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DF" w:rsidRDefault="00516853" w:rsidP="00516853">
      <w:pPr>
        <w:pStyle w:val="a6"/>
        <w:rPr>
          <w:sz w:val="32"/>
          <w:szCs w:val="32"/>
          <w:u w:val="single"/>
        </w:rPr>
      </w:pPr>
      <w:r w:rsidRPr="00516853">
        <w:rPr>
          <w:sz w:val="32"/>
          <w:szCs w:val="32"/>
          <w:u w:val="single"/>
        </w:rPr>
        <w:t xml:space="preserve">          </w:t>
      </w:r>
      <w:r w:rsidR="00E33BDF">
        <w:rPr>
          <w:sz w:val="32"/>
          <w:szCs w:val="32"/>
          <w:u w:val="single"/>
        </w:rPr>
        <w:t xml:space="preserve">                        </w:t>
      </w:r>
      <w:r w:rsidRPr="00516853">
        <w:rPr>
          <w:sz w:val="32"/>
          <w:szCs w:val="32"/>
          <w:u w:val="single"/>
        </w:rPr>
        <w:t xml:space="preserve"> </w:t>
      </w:r>
      <w:r w:rsidR="00E33BDF">
        <w:rPr>
          <w:sz w:val="32"/>
          <w:szCs w:val="32"/>
          <w:u w:val="single"/>
        </w:rPr>
        <w:t>Родительское  собрание</w:t>
      </w:r>
    </w:p>
    <w:p w:rsidR="00516853" w:rsidRPr="00516853" w:rsidRDefault="00E33BDF" w:rsidP="00516853">
      <w:pPr>
        <w:pStyle w:val="a6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</w:t>
      </w:r>
      <w:r w:rsidR="00516853" w:rsidRPr="00516853">
        <w:rPr>
          <w:sz w:val="32"/>
          <w:szCs w:val="32"/>
          <w:u w:val="single"/>
        </w:rPr>
        <w:t xml:space="preserve"> Профилактика суицидального поведения </w:t>
      </w:r>
      <w:proofErr w:type="gramStart"/>
      <w:r w:rsidR="00516853" w:rsidRPr="00516853">
        <w:rPr>
          <w:sz w:val="32"/>
          <w:szCs w:val="32"/>
          <w:u w:val="single"/>
        </w:rPr>
        <w:t>обучающихся</w:t>
      </w:r>
      <w:proofErr w:type="gramEnd"/>
    </w:p>
    <w:p w:rsidR="00516853" w:rsidRPr="00516853" w:rsidRDefault="00516853" w:rsidP="00516853">
      <w:pPr>
        <w:pStyle w:val="1"/>
        <w:shd w:val="clear" w:color="auto" w:fill="auto"/>
        <w:spacing w:before="0"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 xml:space="preserve">"Суицид - это следствие социально-психологической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лич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ности в условиях переживаемого личностью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микросоциального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конфликта" (А.Г.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Абрумова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>, В.А. Тихоненко). Иными словами, его непосредственные при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чины обычно тесно связаны с проблемами в ближайшем окружении: с раз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водами родителей, с их повторными браками, алкоголизмом, конфликтами, с болезнью и потерей близких родственников. Сфера общения детей изме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няется и вызывает сложный внутренний конфликт: потребность общаться остается, а реализовать ее в привычных формах уже нельзя. Не зная, как повлиять на членов семьи или окружающих, ребенок задумывает самоубий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ство. Суицид может быть и средством выхода самого человека из неперено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симой ситуации.</w:t>
      </w:r>
    </w:p>
    <w:p w:rsidR="00516853" w:rsidRPr="00516853" w:rsidRDefault="00516853" w:rsidP="00516853">
      <w:pPr>
        <w:pStyle w:val="1"/>
        <w:shd w:val="clear" w:color="auto" w:fill="auto"/>
        <w:spacing w:before="0"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Риску суицида подвержены дети и подростки с определенными психоло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гическими особенностями:</w:t>
      </w:r>
    </w:p>
    <w:p w:rsidR="00516853" w:rsidRPr="00516853" w:rsidRDefault="00516853" w:rsidP="00516853">
      <w:pPr>
        <w:pStyle w:val="1"/>
        <w:shd w:val="clear" w:color="auto" w:fill="auto"/>
        <w:spacing w:before="0"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</w:p>
    <w:p w:rsidR="00516853" w:rsidRPr="00516853" w:rsidRDefault="00516853" w:rsidP="00516853">
      <w:pPr>
        <w:pStyle w:val="1"/>
        <w:numPr>
          <w:ilvl w:val="0"/>
          <w:numId w:val="1"/>
        </w:numPr>
        <w:shd w:val="clear" w:color="auto" w:fill="auto"/>
        <w:tabs>
          <w:tab w:val="left" w:pos="788"/>
        </w:tabs>
        <w:spacing w:before="0" w:line="254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эмоционально чувствительные, ранимые;</w:t>
      </w:r>
    </w:p>
    <w:p w:rsidR="00516853" w:rsidRPr="00516853" w:rsidRDefault="00516853" w:rsidP="00516853">
      <w:pPr>
        <w:pStyle w:val="1"/>
        <w:numPr>
          <w:ilvl w:val="0"/>
          <w:numId w:val="1"/>
        </w:numPr>
        <w:shd w:val="clear" w:color="auto" w:fill="auto"/>
        <w:tabs>
          <w:tab w:val="left" w:pos="813"/>
        </w:tabs>
        <w:spacing w:before="0" w:line="254" w:lineRule="exact"/>
        <w:ind w:left="820" w:right="-60" w:hanging="300"/>
        <w:rPr>
          <w:rFonts w:ascii="Times New Roman" w:hAnsi="Times New Roman" w:cs="Times New Roman"/>
          <w:sz w:val="24"/>
          <w:szCs w:val="24"/>
        </w:rPr>
      </w:pPr>
      <w:proofErr w:type="gramStart"/>
      <w:r w:rsidRPr="00516853">
        <w:rPr>
          <w:rFonts w:ascii="Times New Roman" w:hAnsi="Times New Roman" w:cs="Times New Roman"/>
          <w:sz w:val="24"/>
          <w:szCs w:val="24"/>
        </w:rPr>
        <w:t>настойчивые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в трудных ситуациях и одновременно нес компромиссам;</w:t>
      </w:r>
    </w:p>
    <w:p w:rsidR="00516853" w:rsidRPr="00516853" w:rsidRDefault="00516853" w:rsidP="00516853">
      <w:pPr>
        <w:pStyle w:val="1"/>
        <w:numPr>
          <w:ilvl w:val="0"/>
          <w:numId w:val="1"/>
        </w:numPr>
        <w:shd w:val="clear" w:color="auto" w:fill="auto"/>
        <w:tabs>
          <w:tab w:val="left" w:pos="818"/>
        </w:tabs>
        <w:spacing w:before="0" w:line="254" w:lineRule="exact"/>
        <w:ind w:left="820" w:right="-60" w:hanging="30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негибкие в общении (их способы взаимодействия с ок</w:t>
      </w:r>
      <w:r w:rsidR="00437F35">
        <w:rPr>
          <w:rFonts w:ascii="Times New Roman" w:hAnsi="Times New Roman" w:cs="Times New Roman"/>
          <w:sz w:val="24"/>
          <w:szCs w:val="24"/>
        </w:rPr>
        <w:t xml:space="preserve">ружающими </w:t>
      </w:r>
      <w:r w:rsidRPr="00516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достаточно однотипны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и прямолинейны);</w:t>
      </w:r>
    </w:p>
    <w:p w:rsidR="00516853" w:rsidRPr="00516853" w:rsidRDefault="00516853" w:rsidP="00516853">
      <w:pPr>
        <w:pStyle w:val="1"/>
        <w:numPr>
          <w:ilvl w:val="0"/>
          <w:numId w:val="1"/>
        </w:numPr>
        <w:shd w:val="clear" w:color="auto" w:fill="auto"/>
        <w:tabs>
          <w:tab w:val="left" w:pos="788"/>
        </w:tabs>
        <w:spacing w:before="0" w:line="254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склонные к импульсивным, эмоциональным, необдуманны</w:t>
      </w:r>
    </w:p>
    <w:p w:rsidR="00516853" w:rsidRPr="00516853" w:rsidRDefault="00516853" w:rsidP="00516853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54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пессимистичные;</w:t>
      </w:r>
    </w:p>
    <w:p w:rsidR="00516853" w:rsidRPr="00516853" w:rsidRDefault="00516853" w:rsidP="00516853">
      <w:pPr>
        <w:pStyle w:val="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180" w:line="254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замкнутые, имеющие ограниченный круг общения.</w:t>
      </w:r>
    </w:p>
    <w:p w:rsidR="00516853" w:rsidRPr="00516853" w:rsidRDefault="00516853" w:rsidP="00516853">
      <w:pPr>
        <w:pStyle w:val="1"/>
        <w:shd w:val="clear" w:color="auto" w:fill="auto"/>
        <w:ind w:left="20" w:right="-60" w:firstLine="48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Суицидальные намерени</w:t>
      </w:r>
      <w:r w:rsidR="00B30081">
        <w:rPr>
          <w:rFonts w:ascii="Times New Roman" w:hAnsi="Times New Roman" w:cs="Times New Roman"/>
          <w:sz w:val="24"/>
          <w:szCs w:val="24"/>
        </w:rPr>
        <w:t>я включают в себя суицидальные пред</w:t>
      </w:r>
      <w:r w:rsidRPr="00516853">
        <w:rPr>
          <w:rFonts w:ascii="Times New Roman" w:hAnsi="Times New Roman" w:cs="Times New Roman"/>
          <w:sz w:val="24"/>
          <w:szCs w:val="24"/>
        </w:rPr>
        <w:t xml:space="preserve">ставления, переживания, </w:t>
      </w:r>
      <w:r w:rsidR="00437F35">
        <w:rPr>
          <w:rFonts w:ascii="Times New Roman" w:hAnsi="Times New Roman" w:cs="Times New Roman"/>
          <w:sz w:val="24"/>
          <w:szCs w:val="24"/>
        </w:rPr>
        <w:t xml:space="preserve">     </w:t>
      </w:r>
      <w:r w:rsidRPr="00516853">
        <w:rPr>
          <w:rFonts w:ascii="Times New Roman" w:hAnsi="Times New Roman" w:cs="Times New Roman"/>
          <w:sz w:val="24"/>
          <w:szCs w:val="24"/>
        </w:rPr>
        <w:t>тенденции.</w:t>
      </w:r>
    </w:p>
    <w:p w:rsidR="00516853" w:rsidRPr="00516853" w:rsidRDefault="00516853" w:rsidP="00516853">
      <w:pPr>
        <w:pStyle w:val="1"/>
        <w:shd w:val="clear" w:color="auto" w:fill="auto"/>
        <w:ind w:left="20" w:firstLine="48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Степени выраженности суицидального поведения:</w:t>
      </w:r>
    </w:p>
    <w:p w:rsidR="00516853" w:rsidRPr="00516853" w:rsidRDefault="00516853" w:rsidP="0051685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98"/>
        </w:tabs>
        <w:spacing w:after="0" w:line="254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516853">
        <w:rPr>
          <w:rStyle w:val="12"/>
          <w:rFonts w:ascii="Times New Roman" w:hAnsi="Times New Roman" w:cs="Times New Roman"/>
          <w:sz w:val="24"/>
          <w:szCs w:val="24"/>
        </w:rPr>
        <w:t>Первая степень -</w:t>
      </w:r>
      <w:r w:rsidRPr="00516853">
        <w:rPr>
          <w:rFonts w:ascii="Times New Roman" w:hAnsi="Times New Roman" w:cs="Times New Roman"/>
          <w:sz w:val="24"/>
          <w:szCs w:val="24"/>
        </w:rPr>
        <w:t xml:space="preserve"> пассивные суицидальные мысли.</w:t>
      </w:r>
      <w:r w:rsidRPr="00516853">
        <w:rPr>
          <w:rStyle w:val="12"/>
          <w:rFonts w:ascii="Times New Roman" w:hAnsi="Times New Roman" w:cs="Times New Roman"/>
          <w:sz w:val="24"/>
          <w:szCs w:val="24"/>
        </w:rPr>
        <w:t xml:space="preserve"> Эт</w:t>
      </w:r>
      <w:bookmarkEnd w:id="0"/>
      <w:r>
        <w:rPr>
          <w:rStyle w:val="12"/>
          <w:rFonts w:ascii="Times New Roman" w:hAnsi="Times New Roman" w:cs="Times New Roman"/>
          <w:sz w:val="24"/>
          <w:szCs w:val="24"/>
        </w:rPr>
        <w:t xml:space="preserve">о </w:t>
      </w:r>
      <w:r w:rsidRPr="00516853">
        <w:rPr>
          <w:rFonts w:ascii="Times New Roman" w:hAnsi="Times New Roman" w:cs="Times New Roman"/>
          <w:sz w:val="24"/>
          <w:szCs w:val="24"/>
        </w:rPr>
        <w:t>фантазии на тему своей смерти, но не на тему лишени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6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516853">
        <w:rPr>
          <w:rFonts w:ascii="Times New Roman" w:hAnsi="Times New Roman" w:cs="Times New Roman"/>
          <w:sz w:val="24"/>
          <w:szCs w:val="24"/>
        </w:rPr>
        <w:t xml:space="preserve">как действия. Примером могут служить высказывания: </w:t>
      </w:r>
      <w:r w:rsidRPr="00516853">
        <w:rPr>
          <w:rStyle w:val="a4"/>
          <w:rFonts w:ascii="Times New Roman" w:hAnsi="Times New Roman" w:cs="Times New Roman"/>
          <w:sz w:val="24"/>
          <w:szCs w:val="24"/>
        </w:rPr>
        <w:t xml:space="preserve">умереть", "Заснуть и не проснуться", "Если бы со мной </w:t>
      </w:r>
      <w:proofErr w:type="gramStart"/>
      <w:r w:rsidRPr="00516853">
        <w:rPr>
          <w:rStyle w:val="a4"/>
          <w:rFonts w:ascii="Times New Roman" w:hAnsi="Times New Roman" w:cs="Times New Roman"/>
          <w:sz w:val="24"/>
          <w:szCs w:val="24"/>
        </w:rPr>
        <w:t>эт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о было </w:t>
      </w:r>
      <w:r w:rsidRPr="00516853">
        <w:rPr>
          <w:rStyle w:val="a4"/>
          <w:rFonts w:ascii="Times New Roman" w:hAnsi="Times New Roman" w:cs="Times New Roman"/>
          <w:sz w:val="24"/>
          <w:szCs w:val="24"/>
        </w:rPr>
        <w:t xml:space="preserve"> я бы умер</w:t>
      </w:r>
      <w:proofErr w:type="gramEnd"/>
      <w:r w:rsidRPr="00516853">
        <w:rPr>
          <w:rStyle w:val="a4"/>
          <w:rFonts w:ascii="Times New Roman" w:hAnsi="Times New Roman" w:cs="Times New Roman"/>
          <w:sz w:val="24"/>
          <w:szCs w:val="24"/>
        </w:rPr>
        <w:t>"</w:t>
      </w:r>
      <w:r w:rsidRPr="00516853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516853" w:rsidRPr="00516853" w:rsidRDefault="00516853" w:rsidP="00516853">
      <w:pPr>
        <w:pStyle w:val="1"/>
        <w:numPr>
          <w:ilvl w:val="0"/>
          <w:numId w:val="1"/>
        </w:numPr>
        <w:shd w:val="clear" w:color="auto" w:fill="auto"/>
        <w:tabs>
          <w:tab w:val="left" w:pos="818"/>
        </w:tabs>
        <w:spacing w:before="0" w:line="254" w:lineRule="exact"/>
        <w:ind w:left="820" w:right="-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Вторая степень -</w:t>
      </w:r>
      <w:r w:rsidRPr="00516853">
        <w:rPr>
          <w:rStyle w:val="a5"/>
          <w:rFonts w:ascii="Times New Roman" w:hAnsi="Times New Roman" w:cs="Times New Roman"/>
          <w:sz w:val="24"/>
          <w:szCs w:val="24"/>
        </w:rPr>
        <w:t xml:space="preserve"> суицидальные замыслы.</w:t>
      </w:r>
      <w:r w:rsidRPr="00516853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активна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явления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суицидальности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>, стремления к самоубийству, формируется план реализации. Продумываются способы мя и место действия.</w:t>
      </w:r>
    </w:p>
    <w:p w:rsidR="00516853" w:rsidRPr="00516853" w:rsidRDefault="00516853" w:rsidP="00516853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54" w:lineRule="exact"/>
        <w:ind w:left="820" w:right="-60" w:hanging="30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Третья степень -</w:t>
      </w:r>
      <w:r w:rsidRPr="00516853">
        <w:rPr>
          <w:rStyle w:val="a5"/>
          <w:rFonts w:ascii="Times New Roman" w:hAnsi="Times New Roman" w:cs="Times New Roman"/>
          <w:sz w:val="24"/>
          <w:szCs w:val="24"/>
        </w:rPr>
        <w:t xml:space="preserve"> суицидальные намерения.</w:t>
      </w:r>
      <w:r w:rsidRPr="00516853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вытекаю при этом подкрепляю</w:t>
      </w:r>
      <w:r>
        <w:rPr>
          <w:rFonts w:ascii="Times New Roman" w:hAnsi="Times New Roman" w:cs="Times New Roman"/>
          <w:sz w:val="24"/>
          <w:szCs w:val="24"/>
        </w:rPr>
        <w:t>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волевыми решениями.</w:t>
      </w:r>
    </w:p>
    <w:p w:rsidR="00516853" w:rsidRPr="00516853" w:rsidRDefault="00516853" w:rsidP="00516853">
      <w:pPr>
        <w:pStyle w:val="1"/>
        <w:shd w:val="clear" w:color="auto" w:fill="auto"/>
        <w:spacing w:after="180"/>
        <w:ind w:left="20" w:right="-6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516853">
        <w:rPr>
          <w:rFonts w:ascii="Times New Roman" w:hAnsi="Times New Roman" w:cs="Times New Roman"/>
          <w:sz w:val="24"/>
          <w:szCs w:val="24"/>
        </w:rPr>
        <w:t>Период от возникновения суицидальных мыслей до попытки I/ исчисляется иногда минутами (остры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пресуицид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иногда месяц; </w:t>
      </w:r>
      <w:r w:rsidRPr="0051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пресуицид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16853" w:rsidRPr="00516853" w:rsidRDefault="00516853" w:rsidP="00516853">
      <w:pPr>
        <w:pStyle w:val="1"/>
        <w:shd w:val="clear" w:color="auto" w:fill="auto"/>
        <w:ind w:left="20" w:firstLine="48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Специалисты разделяют суицидальные попытки:</w:t>
      </w:r>
    </w:p>
    <w:p w:rsidR="00516853" w:rsidRPr="00516853" w:rsidRDefault="00516853" w:rsidP="00516853">
      <w:pPr>
        <w:pStyle w:val="1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54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на истинные;</w:t>
      </w:r>
    </w:p>
    <w:p w:rsidR="00516853" w:rsidRPr="00516853" w:rsidRDefault="00516853" w:rsidP="00516853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before="0" w:line="254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демонстративные;</w:t>
      </w:r>
    </w:p>
    <w:p w:rsidR="00516853" w:rsidRPr="00516853" w:rsidRDefault="00516853" w:rsidP="00516853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54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шантажные.</w:t>
      </w:r>
    </w:p>
    <w:p w:rsidR="00516853" w:rsidRPr="00516853" w:rsidRDefault="00516853" w:rsidP="00516853">
      <w:pPr>
        <w:pStyle w:val="1"/>
        <w:shd w:val="clear" w:color="auto" w:fill="auto"/>
        <w:ind w:left="20" w:right="-60" w:firstLine="48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Число демонстративных попыток в 10-15 раз больше, чем Задача демонстративных, шантажных попыток - добиться опред</w:t>
      </w:r>
      <w:r>
        <w:rPr>
          <w:rFonts w:ascii="Times New Roman" w:hAnsi="Times New Roman" w:cs="Times New Roman"/>
          <w:sz w:val="24"/>
          <w:szCs w:val="24"/>
        </w:rPr>
        <w:t>елённого</w:t>
      </w:r>
      <w:r w:rsidRPr="00516853">
        <w:rPr>
          <w:rFonts w:ascii="Times New Roman" w:hAnsi="Times New Roman" w:cs="Times New Roman"/>
          <w:sz w:val="24"/>
          <w:szCs w:val="24"/>
        </w:rPr>
        <w:t xml:space="preserve"> либо обратить на себя внимание, либо</w:t>
      </w:r>
      <w:r>
        <w:rPr>
          <w:rFonts w:ascii="Times New Roman" w:hAnsi="Times New Roman" w:cs="Times New Roman"/>
          <w:sz w:val="24"/>
          <w:szCs w:val="24"/>
        </w:rPr>
        <w:t xml:space="preserve"> выразить протест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>Нельзя сбрасывать со счетов и влияние сверстников. Подро</w:t>
      </w:r>
      <w:r w:rsidR="00437F35">
        <w:rPr>
          <w:rFonts w:ascii="Times New Roman" w:hAnsi="Times New Roman" w:cs="Times New Roman"/>
          <w:sz w:val="24"/>
          <w:szCs w:val="24"/>
        </w:rPr>
        <w:t>сток</w:t>
      </w:r>
      <w:r w:rsidRPr="00516853">
        <w:rPr>
          <w:rFonts w:ascii="Times New Roman" w:hAnsi="Times New Roman" w:cs="Times New Roman"/>
          <w:sz w:val="24"/>
          <w:szCs w:val="24"/>
        </w:rPr>
        <w:t xml:space="preserve"> </w:t>
      </w:r>
      <w:r w:rsidR="00437F35">
        <w:rPr>
          <w:rFonts w:ascii="Times New Roman" w:hAnsi="Times New Roman" w:cs="Times New Roman"/>
          <w:sz w:val="24"/>
          <w:szCs w:val="24"/>
        </w:rPr>
        <w:t>соверша</w:t>
      </w:r>
      <w:r w:rsidRPr="00516853">
        <w:rPr>
          <w:rFonts w:ascii="Times New Roman" w:hAnsi="Times New Roman" w:cs="Times New Roman"/>
          <w:sz w:val="24"/>
          <w:szCs w:val="24"/>
        </w:rPr>
        <w:t xml:space="preserve">ет суицидальную попытку "за компанию", его решение не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обдум</w:t>
      </w:r>
      <w:r>
        <w:rPr>
          <w:rFonts w:ascii="Times New Roman" w:hAnsi="Times New Roman" w:cs="Times New Roman"/>
          <w:sz w:val="24"/>
          <w:szCs w:val="24"/>
        </w:rPr>
        <w:t>ано</w:t>
      </w:r>
      <w:r w:rsidRPr="00516853">
        <w:rPr>
          <w:rFonts w:ascii="Times New Roman" w:hAnsi="Times New Roman" w:cs="Times New Roman"/>
          <w:sz w:val="24"/>
          <w:szCs w:val="24"/>
        </w:rPr>
        <w:t xml:space="preserve">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853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1685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516853">
        <w:rPr>
          <w:rFonts w:ascii="Times New Roman" w:hAnsi="Times New Roman" w:cs="Times New Roman"/>
          <w:sz w:val="24"/>
          <w:szCs w:val="24"/>
        </w:rPr>
        <w:t>готовностью поддержать друзей, стремлением быть "как</w:t>
      </w:r>
      <w:r>
        <w:rPr>
          <w:rFonts w:ascii="Times New Roman" w:hAnsi="Times New Roman" w:cs="Times New Roman"/>
          <w:sz w:val="24"/>
          <w:szCs w:val="24"/>
        </w:rPr>
        <w:t>" все.</w:t>
      </w:r>
    </w:p>
    <w:p w:rsidR="00516853" w:rsidRPr="00516853" w:rsidRDefault="00516853" w:rsidP="00516853">
      <w:pPr>
        <w:pStyle w:val="1"/>
        <w:shd w:val="clear" w:color="auto" w:fill="auto"/>
        <w:ind w:left="20" w:right="-60" w:firstLine="48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Следует помнить, что любые суицидальные попытки чрезвы</w:t>
      </w:r>
      <w:r>
        <w:rPr>
          <w:rFonts w:ascii="Times New Roman" w:hAnsi="Times New Roman" w:cs="Times New Roman"/>
          <w:sz w:val="24"/>
          <w:szCs w:val="24"/>
        </w:rPr>
        <w:t>чайно опасны.</w:t>
      </w:r>
      <w:r w:rsidRPr="00516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Они могут действительно завершиться смертью; могут стать спос</w:t>
      </w:r>
      <w:r>
        <w:rPr>
          <w:rFonts w:ascii="Times New Roman" w:hAnsi="Times New Roman" w:cs="Times New Roman"/>
          <w:sz w:val="24"/>
          <w:szCs w:val="24"/>
        </w:rPr>
        <w:t xml:space="preserve">обом решения </w:t>
      </w:r>
      <w:r w:rsidRPr="00516853">
        <w:rPr>
          <w:rFonts w:ascii="Times New Roman" w:hAnsi="Times New Roman" w:cs="Times New Roman"/>
          <w:sz w:val="24"/>
          <w:szCs w:val="24"/>
        </w:rPr>
        <w:t xml:space="preserve"> различных проблем (по сути, это манипулирование другими экстремальным "развлечением".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Наконец, игры со смертью мог; стойкое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поведение, а это - употребление нар </w:t>
      </w:r>
      <w:r>
        <w:rPr>
          <w:rFonts w:ascii="Times New Roman" w:hAnsi="Times New Roman" w:cs="Times New Roman"/>
          <w:sz w:val="24"/>
          <w:szCs w:val="24"/>
        </w:rPr>
        <w:t>алко</w:t>
      </w:r>
      <w:r w:rsidRPr="00516853">
        <w:rPr>
          <w:rFonts w:ascii="Times New Roman" w:hAnsi="Times New Roman" w:cs="Times New Roman"/>
          <w:sz w:val="24"/>
          <w:szCs w:val="24"/>
        </w:rPr>
        <w:t>голя, постоянное стремление рисковать.</w:t>
      </w:r>
    </w:p>
    <w:p w:rsidR="00516853" w:rsidRPr="00516853" w:rsidRDefault="00516853" w:rsidP="00516853">
      <w:pPr>
        <w:pStyle w:val="1"/>
        <w:shd w:val="clear" w:color="auto" w:fill="auto"/>
        <w:spacing w:before="0"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</w:p>
    <w:p w:rsidR="00516853" w:rsidRPr="00516853" w:rsidRDefault="00516853" w:rsidP="00516853">
      <w:pPr>
        <w:pStyle w:val="1"/>
        <w:shd w:val="clear" w:color="auto" w:fill="auto"/>
        <w:ind w:left="20" w:right="-6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516853">
        <w:rPr>
          <w:rFonts w:ascii="Times New Roman" w:hAnsi="Times New Roman" w:cs="Times New Roman"/>
          <w:sz w:val="24"/>
          <w:szCs w:val="24"/>
        </w:rPr>
        <w:t>Основными мотивами и п</w:t>
      </w:r>
      <w:r>
        <w:rPr>
          <w:rFonts w:ascii="Times New Roman" w:hAnsi="Times New Roman" w:cs="Times New Roman"/>
          <w:sz w:val="24"/>
          <w:szCs w:val="24"/>
        </w:rPr>
        <w:t xml:space="preserve">оводами для суицидального поведения </w:t>
      </w:r>
      <w:r w:rsidRPr="00516853">
        <w:rPr>
          <w:rFonts w:ascii="Times New Roman" w:hAnsi="Times New Roman" w:cs="Times New Roman"/>
          <w:sz w:val="24"/>
          <w:szCs w:val="24"/>
        </w:rPr>
        <w:t xml:space="preserve"> в порядке уменьшения значимости) могут быть:</w:t>
      </w:r>
      <w:proofErr w:type="gramEnd"/>
    </w:p>
    <w:p w:rsidR="00516853" w:rsidRPr="00516853" w:rsidRDefault="00516853" w:rsidP="0051685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59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Личностно-семейные конфликты:</w:t>
      </w:r>
    </w:p>
    <w:p w:rsidR="00516853" w:rsidRPr="00516853" w:rsidRDefault="00516853" w:rsidP="00516853">
      <w:pPr>
        <w:pStyle w:val="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59" w:lineRule="exact"/>
        <w:ind w:left="820" w:right="-60" w:hanging="32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 xml:space="preserve">несправедливое отношение (оскорбление, </w:t>
      </w:r>
      <w:r>
        <w:rPr>
          <w:rFonts w:ascii="Times New Roman" w:hAnsi="Times New Roman" w:cs="Times New Roman"/>
          <w:sz w:val="24"/>
          <w:szCs w:val="24"/>
        </w:rPr>
        <w:t xml:space="preserve">унижение, со </w:t>
      </w:r>
      <w:r w:rsidRPr="00516853">
        <w:rPr>
          <w:rFonts w:ascii="Times New Roman" w:hAnsi="Times New Roman" w:cs="Times New Roman"/>
          <w:sz w:val="24"/>
          <w:szCs w:val="24"/>
        </w:rPr>
        <w:t>стороны родственников и окружающих;</w:t>
      </w:r>
    </w:p>
    <w:p w:rsidR="00516853" w:rsidRPr="00516853" w:rsidRDefault="00516853" w:rsidP="00516853">
      <w:pPr>
        <w:pStyle w:val="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59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lastRenderedPageBreak/>
        <w:t>потеря близкого друга, болезнь, смерть родных;</w:t>
      </w:r>
    </w:p>
    <w:p w:rsidR="00516853" w:rsidRPr="00516853" w:rsidRDefault="00516853" w:rsidP="00516853">
      <w:pPr>
        <w:pStyle w:val="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59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препятствия к удовлетворению актуальной потребности;</w:t>
      </w:r>
    </w:p>
    <w:p w:rsidR="00516853" w:rsidRPr="00516853" w:rsidRDefault="00516853" w:rsidP="00516853">
      <w:pPr>
        <w:pStyle w:val="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59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несчастная любовь;</w:t>
      </w:r>
    </w:p>
    <w:p w:rsidR="00516853" w:rsidRPr="00516853" w:rsidRDefault="00516853" w:rsidP="00516853">
      <w:pPr>
        <w:pStyle w:val="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59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недостаток внимания, заботы со стороны окружающих.</w:t>
      </w:r>
    </w:p>
    <w:p w:rsidR="00516853" w:rsidRPr="00516853" w:rsidRDefault="00516853" w:rsidP="00516853">
      <w:pPr>
        <w:pStyle w:val="1"/>
        <w:numPr>
          <w:ilvl w:val="1"/>
          <w:numId w:val="3"/>
        </w:numPr>
        <w:shd w:val="clear" w:color="auto" w:fill="auto"/>
        <w:tabs>
          <w:tab w:val="left" w:pos="730"/>
        </w:tabs>
        <w:spacing w:before="0" w:line="259" w:lineRule="exact"/>
        <w:ind w:left="20" w:right="-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Психическое состояние.</w:t>
      </w:r>
      <w:r w:rsidRPr="00516853">
        <w:rPr>
          <w:rFonts w:ascii="Times New Roman" w:hAnsi="Times New Roman" w:cs="Times New Roman"/>
          <w:sz w:val="24"/>
          <w:szCs w:val="24"/>
        </w:rPr>
        <w:t xml:space="preserve"> Две трети суицидов совершают </w:t>
      </w:r>
      <w:r>
        <w:rPr>
          <w:rFonts w:ascii="Times New Roman" w:hAnsi="Times New Roman" w:cs="Times New Roman"/>
          <w:sz w:val="24"/>
          <w:szCs w:val="24"/>
        </w:rPr>
        <w:t>в кри</w:t>
      </w:r>
      <w:r w:rsidRPr="00516853">
        <w:rPr>
          <w:rFonts w:ascii="Times New Roman" w:hAnsi="Times New Roman" w:cs="Times New Roman"/>
          <w:sz w:val="24"/>
          <w:szCs w:val="24"/>
        </w:rPr>
        <w:t>тических состояниях по вполне реальным мотивам и поводам, и состоянии психоза с бредовыми идеями.</w:t>
      </w:r>
    </w:p>
    <w:p w:rsidR="00516853" w:rsidRPr="00516853" w:rsidRDefault="00516853" w:rsidP="00516853">
      <w:pPr>
        <w:pStyle w:val="1"/>
        <w:numPr>
          <w:ilvl w:val="1"/>
          <w:numId w:val="3"/>
        </w:numPr>
        <w:shd w:val="clear" w:color="auto" w:fill="auto"/>
        <w:tabs>
          <w:tab w:val="left" w:pos="702"/>
        </w:tabs>
        <w:spacing w:before="0" w:line="259" w:lineRule="exact"/>
        <w:ind w:left="20" w:right="-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Физическое состояние.</w:t>
      </w:r>
      <w:r w:rsidRPr="00516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Такое решение чаще всего принимают с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онкопатологией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, туберкулезом,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заболе</w:t>
      </w:r>
      <w:r>
        <w:rPr>
          <w:rFonts w:ascii="Times New Roman" w:hAnsi="Times New Roman" w:cs="Times New Roman"/>
          <w:sz w:val="24"/>
          <w:szCs w:val="24"/>
        </w:rPr>
        <w:t>ваниями</w:t>
      </w:r>
      <w:r w:rsidRPr="00516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суицид совершается на этапе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неуточненного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диагноза.</w:t>
      </w:r>
    </w:p>
    <w:p w:rsidR="00516853" w:rsidRPr="00516853" w:rsidRDefault="00516853" w:rsidP="00516853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764"/>
        </w:tabs>
        <w:spacing w:after="0" w:line="259" w:lineRule="exact"/>
        <w:ind w:left="20" w:right="-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Конфликты, связанные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антисоциальным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</w:t>
      </w:r>
    </w:p>
    <w:p w:rsidR="00516853" w:rsidRPr="00516853" w:rsidRDefault="00516853" w:rsidP="00516853">
      <w:pPr>
        <w:pStyle w:val="1"/>
        <w:numPr>
          <w:ilvl w:val="0"/>
          <w:numId w:val="3"/>
        </w:numPr>
        <w:shd w:val="clear" w:color="auto" w:fill="auto"/>
        <w:tabs>
          <w:tab w:val="left" w:pos="788"/>
        </w:tabs>
        <w:spacing w:before="0" w:line="259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боязнь наказания или позора;</w:t>
      </w:r>
    </w:p>
    <w:p w:rsidR="00516853" w:rsidRPr="00516853" w:rsidRDefault="00516853" w:rsidP="00516853">
      <w:pPr>
        <w:pStyle w:val="1"/>
        <w:numPr>
          <w:ilvl w:val="0"/>
          <w:numId w:val="3"/>
        </w:numPr>
        <w:shd w:val="clear" w:color="auto" w:fill="auto"/>
        <w:tabs>
          <w:tab w:val="left" w:pos="788"/>
        </w:tabs>
        <w:spacing w:before="0" w:line="259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самоосуждение за неблаговидный поступок.</w:t>
      </w:r>
    </w:p>
    <w:p w:rsidR="00516853" w:rsidRPr="00516853" w:rsidRDefault="00516853" w:rsidP="0051685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59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Конфликты в профессиональной или учебной сфере:</w:t>
      </w:r>
    </w:p>
    <w:p w:rsidR="00516853" w:rsidRPr="00516853" w:rsidRDefault="00516853" w:rsidP="00516853">
      <w:pPr>
        <w:pStyle w:val="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59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несостоятельность, неудачи в учебе или работе;</w:t>
      </w:r>
    </w:p>
    <w:p w:rsidR="00516853" w:rsidRPr="00516853" w:rsidRDefault="00516853" w:rsidP="00516853">
      <w:pPr>
        <w:pStyle w:val="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59" w:lineRule="exact"/>
        <w:ind w:left="820" w:right="-60" w:hanging="32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несправедливые тр</w:t>
      </w:r>
      <w:r>
        <w:rPr>
          <w:rFonts w:ascii="Times New Roman" w:hAnsi="Times New Roman" w:cs="Times New Roman"/>
          <w:sz w:val="24"/>
          <w:szCs w:val="24"/>
        </w:rPr>
        <w:t xml:space="preserve">ебования к выполнению профессиональных  и </w:t>
      </w:r>
      <w:r w:rsidRPr="00516853">
        <w:rPr>
          <w:rFonts w:ascii="Times New Roman" w:hAnsi="Times New Roman" w:cs="Times New Roman"/>
          <w:sz w:val="24"/>
          <w:szCs w:val="24"/>
        </w:rPr>
        <w:t>учебных обязанностей.</w:t>
      </w:r>
    </w:p>
    <w:p w:rsidR="00516853" w:rsidRPr="00516853" w:rsidRDefault="00516853" w:rsidP="00516853">
      <w:pPr>
        <w:pStyle w:val="1"/>
        <w:shd w:val="clear" w:color="auto" w:fill="auto"/>
        <w:ind w:left="20" w:firstLine="48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Эти мотивы редко служат причиной суицида.</w:t>
      </w:r>
    </w:p>
    <w:p w:rsidR="00516853" w:rsidRPr="00516853" w:rsidRDefault="00516853" w:rsidP="0051685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9" w:lineRule="exact"/>
        <w:ind w:left="20" w:right="-60" w:firstLine="4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516853">
        <w:rPr>
          <w:rFonts w:ascii="Times New Roman" w:hAnsi="Times New Roman" w:cs="Times New Roman"/>
          <w:sz w:val="24"/>
          <w:szCs w:val="24"/>
        </w:rPr>
        <w:t>Материально-бытовые трудности.</w:t>
      </w:r>
      <w:r w:rsidR="00437F35">
        <w:rPr>
          <w:rStyle w:val="12"/>
          <w:rFonts w:ascii="Times New Roman" w:hAnsi="Times New Roman" w:cs="Times New Roman"/>
          <w:sz w:val="24"/>
          <w:szCs w:val="24"/>
        </w:rPr>
        <w:t xml:space="preserve"> Они также редко служат причиной </w:t>
      </w:r>
      <w:r w:rsidRPr="00516853">
        <w:rPr>
          <w:rStyle w:val="12"/>
          <w:rFonts w:ascii="Times New Roman" w:hAnsi="Times New Roman" w:cs="Times New Roman"/>
          <w:sz w:val="24"/>
          <w:szCs w:val="24"/>
        </w:rPr>
        <w:t>суицида.</w:t>
      </w:r>
      <w:bookmarkEnd w:id="1"/>
    </w:p>
    <w:p w:rsidR="00516853" w:rsidRPr="00516853" w:rsidRDefault="00516853" w:rsidP="00516853">
      <w:pPr>
        <w:pStyle w:val="1"/>
        <w:shd w:val="clear" w:color="auto" w:fill="auto"/>
        <w:ind w:left="20" w:firstLine="48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Целями суицида могут быть:</w:t>
      </w:r>
    </w:p>
    <w:p w:rsidR="00516853" w:rsidRPr="00516853" w:rsidRDefault="00516853" w:rsidP="00516853">
      <w:pPr>
        <w:pStyle w:val="1"/>
        <w:numPr>
          <w:ilvl w:val="1"/>
          <w:numId w:val="4"/>
        </w:numPr>
        <w:shd w:val="clear" w:color="auto" w:fill="auto"/>
        <w:tabs>
          <w:tab w:val="left" w:pos="711"/>
        </w:tabs>
        <w:spacing w:before="0" w:line="259" w:lineRule="exact"/>
        <w:ind w:left="20" w:right="-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Протест, месть.</w:t>
      </w:r>
      <w:r w:rsidRPr="00516853">
        <w:rPr>
          <w:rFonts w:ascii="Times New Roman" w:hAnsi="Times New Roman" w:cs="Times New Roman"/>
          <w:sz w:val="24"/>
          <w:szCs w:val="24"/>
        </w:rPr>
        <w:t xml:space="preserve"> Суицидаль</w:t>
      </w:r>
      <w:r>
        <w:rPr>
          <w:rFonts w:ascii="Times New Roman" w:hAnsi="Times New Roman" w:cs="Times New Roman"/>
          <w:sz w:val="24"/>
          <w:szCs w:val="24"/>
        </w:rPr>
        <w:t>ное поведение по типу</w:t>
      </w:r>
      <w:proofErr w:type="gramStart"/>
      <w:r>
        <w:rPr>
          <w:rFonts w:ascii="Times New Roman" w:hAnsi="Times New Roman" w:cs="Times New Roman"/>
          <w:sz w:val="24"/>
          <w:szCs w:val="24"/>
        </w:rPr>
        <w:t>"п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ротекает без </w:t>
      </w:r>
      <w:r w:rsidRPr="00516853">
        <w:rPr>
          <w:rFonts w:ascii="Times New Roman" w:hAnsi="Times New Roman" w:cs="Times New Roman"/>
          <w:sz w:val="24"/>
          <w:szCs w:val="24"/>
        </w:rPr>
        <w:t xml:space="preserve"> нанесение ущерба, мести обидчику, т. е. тому, кто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считае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суицидального поведения. Действует принцип:</w:t>
      </w:r>
      <w:r w:rsidRPr="00516853">
        <w:rPr>
          <w:rStyle w:val="a4"/>
          <w:rFonts w:ascii="Times New Roman" w:hAnsi="Times New Roman" w:cs="Times New Roman"/>
          <w:sz w:val="24"/>
          <w:szCs w:val="24"/>
        </w:rPr>
        <w:t xml:space="preserve"> "Вам будет ху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же </w:t>
      </w:r>
      <w:r w:rsidRPr="00516853">
        <w:rPr>
          <w:rStyle w:val="a4"/>
          <w:rFonts w:ascii="Times New Roman" w:hAnsi="Times New Roman" w:cs="Times New Roman"/>
          <w:sz w:val="24"/>
          <w:szCs w:val="24"/>
        </w:rPr>
        <w:t xml:space="preserve"> смерти".</w:t>
      </w:r>
      <w:r w:rsidRPr="00516853">
        <w:rPr>
          <w:rFonts w:ascii="Times New Roman" w:hAnsi="Times New Roman" w:cs="Times New Roman"/>
          <w:sz w:val="24"/>
          <w:szCs w:val="24"/>
        </w:rPr>
        <w:t xml:space="preserve"> Конфликт носит острый характер.</w:t>
      </w:r>
    </w:p>
    <w:p w:rsidR="00516853" w:rsidRPr="00516853" w:rsidRDefault="00516853" w:rsidP="00516853">
      <w:pPr>
        <w:pStyle w:val="1"/>
        <w:numPr>
          <w:ilvl w:val="1"/>
          <w:numId w:val="4"/>
        </w:numPr>
        <w:shd w:val="clear" w:color="auto" w:fill="auto"/>
        <w:tabs>
          <w:tab w:val="left" w:pos="716"/>
        </w:tabs>
        <w:spacing w:before="0" w:line="259" w:lineRule="exact"/>
        <w:ind w:left="20" w:right="-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Призыв.</w:t>
      </w:r>
      <w:r w:rsidRPr="00516853">
        <w:rPr>
          <w:rFonts w:ascii="Times New Roman" w:hAnsi="Times New Roman" w:cs="Times New Roman"/>
          <w:sz w:val="24"/>
          <w:szCs w:val="24"/>
        </w:rPr>
        <w:t xml:space="preserve"> Суицидальное поведение по типу "призыва"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во реализуется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чаще всего через самоотравление. Основной смысл попытки - получение помощи извне с целью изменения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ситуац</w:t>
      </w:r>
      <w:proofErr w:type="spellEnd"/>
    </w:p>
    <w:p w:rsidR="00516853" w:rsidRPr="00516853" w:rsidRDefault="00516853" w:rsidP="00516853">
      <w:pPr>
        <w:pStyle w:val="1"/>
        <w:numPr>
          <w:ilvl w:val="1"/>
          <w:numId w:val="4"/>
        </w:numPr>
        <w:shd w:val="clear" w:color="auto" w:fill="auto"/>
        <w:tabs>
          <w:tab w:val="left" w:pos="745"/>
        </w:tabs>
        <w:spacing w:before="0" w:line="259" w:lineRule="exact"/>
        <w:ind w:left="20" w:right="-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Избегание</w:t>
      </w:r>
      <w:r w:rsidRPr="00516853">
        <w:rPr>
          <w:rFonts w:ascii="Times New Roman" w:hAnsi="Times New Roman" w:cs="Times New Roman"/>
          <w:sz w:val="24"/>
          <w:szCs w:val="24"/>
        </w:rPr>
        <w:t xml:space="preserve"> (наказания, страдания). Суицидальное пове</w:t>
      </w:r>
      <w:r>
        <w:rPr>
          <w:rFonts w:ascii="Times New Roman" w:hAnsi="Times New Roman" w:cs="Times New Roman"/>
          <w:sz w:val="24"/>
          <w:szCs w:val="24"/>
        </w:rPr>
        <w:t>дение</w:t>
      </w:r>
      <w:r w:rsidRPr="00516853">
        <w:rPr>
          <w:rFonts w:ascii="Times New Roman" w:hAnsi="Times New Roman" w:cs="Times New Roman"/>
          <w:sz w:val="24"/>
          <w:szCs w:val="24"/>
        </w:rPr>
        <w:t xml:space="preserve"> "избегания" проявляется в ситуациях у</w:t>
      </w:r>
      <w:r w:rsidR="00437F35">
        <w:rPr>
          <w:rFonts w:ascii="Times New Roman" w:hAnsi="Times New Roman" w:cs="Times New Roman"/>
          <w:sz w:val="24"/>
          <w:szCs w:val="24"/>
        </w:rPr>
        <w:t>грозы наказания и</w:t>
      </w:r>
      <w:r w:rsidRPr="00516853">
        <w:rPr>
          <w:rFonts w:ascii="Times New Roman" w:hAnsi="Times New Roman" w:cs="Times New Roman"/>
          <w:sz w:val="24"/>
          <w:szCs w:val="24"/>
        </w:rPr>
        <w:t xml:space="preserve"> физического страдания, а смысл суицида заключае</w:t>
      </w:r>
      <w:r>
        <w:rPr>
          <w:rFonts w:ascii="Times New Roman" w:hAnsi="Times New Roman" w:cs="Times New Roman"/>
          <w:sz w:val="24"/>
          <w:szCs w:val="24"/>
        </w:rPr>
        <w:t>тся в 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</w:t>
      </w:r>
      <w:r w:rsidRPr="00516853">
        <w:rPr>
          <w:rFonts w:ascii="Times New Roman" w:hAnsi="Times New Roman" w:cs="Times New Roman"/>
          <w:sz w:val="24"/>
          <w:szCs w:val="24"/>
        </w:rPr>
        <w:t xml:space="preserve"> их избежать.</w:t>
      </w:r>
    </w:p>
    <w:p w:rsidR="00516853" w:rsidRPr="00516853" w:rsidRDefault="00516853" w:rsidP="00516853">
      <w:pPr>
        <w:pStyle w:val="1"/>
        <w:numPr>
          <w:ilvl w:val="1"/>
          <w:numId w:val="4"/>
        </w:numPr>
        <w:shd w:val="clear" w:color="auto" w:fill="auto"/>
        <w:tabs>
          <w:tab w:val="left" w:pos="735"/>
        </w:tabs>
        <w:spacing w:before="0" w:line="264" w:lineRule="exact"/>
        <w:ind w:left="20" w:right="-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Самонаказание</w:t>
      </w:r>
      <w:r w:rsidRPr="00516853">
        <w:rPr>
          <w:rFonts w:ascii="Times New Roman" w:hAnsi="Times New Roman" w:cs="Times New Roman"/>
          <w:sz w:val="24"/>
          <w:szCs w:val="24"/>
        </w:rPr>
        <w:t xml:space="preserve"> - определяется переживаниями вины же это следствие патологического чувства вины.</w:t>
      </w:r>
    </w:p>
    <w:p w:rsidR="00516853" w:rsidRPr="00516853" w:rsidRDefault="00516853" w:rsidP="00516853">
      <w:pPr>
        <w:pStyle w:val="1"/>
        <w:numPr>
          <w:ilvl w:val="1"/>
          <w:numId w:val="4"/>
        </w:numPr>
        <w:shd w:val="clear" w:color="auto" w:fill="auto"/>
        <w:tabs>
          <w:tab w:val="left" w:pos="726"/>
        </w:tabs>
        <w:spacing w:before="0" w:after="180" w:line="264" w:lineRule="exact"/>
        <w:ind w:left="20" w:right="-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Отказ.</w:t>
      </w:r>
      <w:r w:rsidRPr="00516853">
        <w:rPr>
          <w:rFonts w:ascii="Times New Roman" w:hAnsi="Times New Roman" w:cs="Times New Roman"/>
          <w:sz w:val="24"/>
          <w:szCs w:val="24"/>
        </w:rPr>
        <w:t xml:space="preserve"> Суицидальное поведение по типу "отказа" </w:t>
      </w:r>
      <w:r w:rsidRPr="00516853">
        <w:rPr>
          <w:rStyle w:val="10pt0pt"/>
          <w:rFonts w:ascii="Times New Roman" w:hAnsi="Times New Roman" w:cs="Times New Roman"/>
          <w:sz w:val="24"/>
          <w:szCs w:val="24"/>
        </w:rPr>
        <w:t xml:space="preserve"> </w:t>
      </w:r>
      <w:r w:rsidRPr="00516853">
        <w:rPr>
          <w:rFonts w:ascii="Times New Roman" w:hAnsi="Times New Roman" w:cs="Times New Roman"/>
          <w:sz w:val="24"/>
          <w:szCs w:val="24"/>
        </w:rPr>
        <w:t>мотивы полностью совпадают</w:t>
      </w:r>
      <w:r>
        <w:rPr>
          <w:rFonts w:ascii="Times New Roman" w:hAnsi="Times New Roman" w:cs="Times New Roman"/>
          <w:sz w:val="24"/>
          <w:szCs w:val="24"/>
        </w:rPr>
        <w:t>, встречается только у душевнобольных</w:t>
      </w:r>
    </w:p>
    <w:p w:rsidR="00516853" w:rsidRPr="00516853" w:rsidRDefault="00516853" w:rsidP="00516853">
      <w:pPr>
        <w:pStyle w:val="1"/>
        <w:shd w:val="clear" w:color="auto" w:fill="auto"/>
        <w:spacing w:line="264" w:lineRule="exact"/>
        <w:ind w:left="20" w:right="-60" w:firstLine="480"/>
        <w:rPr>
          <w:rFonts w:ascii="Times New Roman" w:hAnsi="Times New Roman" w:cs="Times New Roman"/>
          <w:sz w:val="24"/>
          <w:szCs w:val="24"/>
        </w:rPr>
      </w:pP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Постсуицидальный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период начинается вслед за попыткой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нем прослеживаются те мотивы, которые привели к суициду:</w:t>
      </w:r>
    </w:p>
    <w:p w:rsidR="00516853" w:rsidRPr="00516853" w:rsidRDefault="00516853" w:rsidP="00516853">
      <w:pPr>
        <w:pStyle w:val="1"/>
        <w:numPr>
          <w:ilvl w:val="0"/>
          <w:numId w:val="3"/>
        </w:numPr>
        <w:shd w:val="clear" w:color="auto" w:fill="auto"/>
        <w:tabs>
          <w:tab w:val="left" w:pos="793"/>
        </w:tabs>
        <w:spacing w:before="0" w:line="264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конфликт и его значимость для субъекта;</w:t>
      </w:r>
    </w:p>
    <w:p w:rsidR="00516853" w:rsidRPr="00516853" w:rsidRDefault="00437F35" w:rsidP="00437F35">
      <w:pPr>
        <w:pStyle w:val="1"/>
        <w:shd w:val="clear" w:color="auto" w:fill="auto"/>
        <w:tabs>
          <w:tab w:val="left" w:pos="798"/>
        </w:tabs>
        <w:spacing w:before="0" w:line="259" w:lineRule="exact"/>
        <w:ind w:left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6853" w:rsidRPr="00516853">
        <w:rPr>
          <w:rFonts w:ascii="Times New Roman" w:hAnsi="Times New Roman" w:cs="Times New Roman"/>
          <w:sz w:val="24"/>
          <w:szCs w:val="24"/>
        </w:rPr>
        <w:t>принятие суицидального решения;</w:t>
      </w:r>
    </w:p>
    <w:p w:rsidR="00516853" w:rsidRPr="00516853" w:rsidRDefault="00516853" w:rsidP="00516853">
      <w:pPr>
        <w:pStyle w:val="1"/>
        <w:numPr>
          <w:ilvl w:val="0"/>
          <w:numId w:val="5"/>
        </w:numPr>
        <w:shd w:val="clear" w:color="auto" w:fill="auto"/>
        <w:tabs>
          <w:tab w:val="left" w:pos="788"/>
        </w:tabs>
        <w:spacing w:before="0" w:line="259" w:lineRule="exact"/>
        <w:ind w:lef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личное отношение к суициду.</w:t>
      </w:r>
    </w:p>
    <w:p w:rsidR="00516853" w:rsidRPr="00516853" w:rsidRDefault="00516853" w:rsidP="00516853">
      <w:pPr>
        <w:pStyle w:val="1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 xml:space="preserve">Выделяют 4 типа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постсуицидальных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состояний:</w:t>
      </w:r>
    </w:p>
    <w:p w:rsidR="00516853" w:rsidRPr="00516853" w:rsidRDefault="00516853" w:rsidP="00516853">
      <w:pPr>
        <w:pStyle w:val="1"/>
        <w:numPr>
          <w:ilvl w:val="1"/>
          <w:numId w:val="5"/>
        </w:numPr>
        <w:shd w:val="clear" w:color="auto" w:fill="auto"/>
        <w:tabs>
          <w:tab w:val="left" w:pos="716"/>
        </w:tabs>
        <w:spacing w:before="0" w:line="259" w:lineRule="exact"/>
        <w:ind w:left="20" w:right="5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Критический тип.</w:t>
      </w:r>
      <w:r w:rsidRPr="00516853">
        <w:rPr>
          <w:rFonts w:ascii="Times New Roman" w:hAnsi="Times New Roman" w:cs="Times New Roman"/>
          <w:sz w:val="24"/>
          <w:szCs w:val="24"/>
        </w:rPr>
        <w:t xml:space="preserve"> Конфликт утратил актуальность. Человек испытыва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ет чувство стыда. Повторение суицида маловероятно. Направление помощи - рациональная психотерапия.</w:t>
      </w:r>
    </w:p>
    <w:p w:rsidR="00516853" w:rsidRPr="00516853" w:rsidRDefault="00516853" w:rsidP="00516853">
      <w:pPr>
        <w:pStyle w:val="1"/>
        <w:numPr>
          <w:ilvl w:val="1"/>
          <w:numId w:val="5"/>
        </w:numPr>
        <w:shd w:val="clear" w:color="auto" w:fill="auto"/>
        <w:tabs>
          <w:tab w:val="left" w:pos="711"/>
        </w:tabs>
        <w:spacing w:before="0" w:line="259" w:lineRule="exact"/>
        <w:ind w:left="20" w:right="56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853">
        <w:rPr>
          <w:rStyle w:val="a5"/>
          <w:rFonts w:ascii="Times New Roman" w:hAnsi="Times New Roman" w:cs="Times New Roman"/>
          <w:sz w:val="24"/>
          <w:szCs w:val="24"/>
        </w:rPr>
        <w:t>Манипулятивный</w:t>
      </w:r>
      <w:proofErr w:type="spellEnd"/>
      <w:r w:rsidRPr="00516853">
        <w:rPr>
          <w:rStyle w:val="a5"/>
          <w:rFonts w:ascii="Times New Roman" w:hAnsi="Times New Roman" w:cs="Times New Roman"/>
          <w:sz w:val="24"/>
          <w:szCs w:val="24"/>
        </w:rPr>
        <w:t xml:space="preserve"> тип.</w:t>
      </w:r>
      <w:r w:rsidRPr="00516853">
        <w:rPr>
          <w:rFonts w:ascii="Times New Roman" w:hAnsi="Times New Roman" w:cs="Times New Roman"/>
          <w:sz w:val="24"/>
          <w:szCs w:val="24"/>
        </w:rPr>
        <w:t xml:space="preserve"> Актуальность конфликта снизилась. Появилось отчетливое понимание того, что суицидальные действия могут служить спосо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бом достижения целей и средством влияния на окружающих. Имеется тенден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ция к превращению истинных покушений в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демонстративно-шантажные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>. На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правление помощи - выработка негативного отношения к суициду, разрушение шаблона реагирования во избежание повторных суицидов.</w:t>
      </w:r>
    </w:p>
    <w:p w:rsidR="00516853" w:rsidRPr="00516853" w:rsidRDefault="00516853" w:rsidP="00516853">
      <w:pPr>
        <w:pStyle w:val="1"/>
        <w:numPr>
          <w:ilvl w:val="1"/>
          <w:numId w:val="5"/>
        </w:numPr>
        <w:shd w:val="clear" w:color="auto" w:fill="auto"/>
        <w:tabs>
          <w:tab w:val="left" w:pos="726"/>
        </w:tabs>
        <w:spacing w:before="0" w:line="259" w:lineRule="exact"/>
        <w:ind w:left="20" w:right="5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Аналитический тип.</w:t>
      </w:r>
      <w:r w:rsidRPr="00516853">
        <w:rPr>
          <w:rFonts w:ascii="Times New Roman" w:hAnsi="Times New Roman" w:cs="Times New Roman"/>
          <w:sz w:val="24"/>
          <w:szCs w:val="24"/>
        </w:rPr>
        <w:t xml:space="preserve"> Конфликт по-прежнему актуален. Человек испы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тывает раскаяние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содеянное. Но поскольку конфликт все еще в острой фазе, начинаются поиски выхода из ситуации, и если они не будут найдены, то веро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ятность повторного суицида велика, уже со смертельным исходом. Направление помощи - ликвидация конфликта с возможным привлечением к помощи юри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стов и других служб.</w:t>
      </w:r>
    </w:p>
    <w:p w:rsidR="00516853" w:rsidRPr="00516853" w:rsidRDefault="00516853" w:rsidP="00516853">
      <w:pPr>
        <w:pStyle w:val="1"/>
        <w:numPr>
          <w:ilvl w:val="1"/>
          <w:numId w:val="5"/>
        </w:numPr>
        <w:shd w:val="clear" w:color="auto" w:fill="auto"/>
        <w:tabs>
          <w:tab w:val="left" w:pos="706"/>
        </w:tabs>
        <w:spacing w:before="0" w:line="259" w:lineRule="exact"/>
        <w:ind w:left="20" w:right="5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Суицидально-фиксированный тип.</w:t>
      </w:r>
      <w:r w:rsidRPr="00516853">
        <w:rPr>
          <w:rFonts w:ascii="Times New Roman" w:hAnsi="Times New Roman" w:cs="Times New Roman"/>
          <w:sz w:val="24"/>
          <w:szCs w:val="24"/>
        </w:rPr>
        <w:t xml:space="preserve"> Конфликт актуален. Отношение к суициду положительное. Направление помощи - лечение в психиатрической клинике с назначением строгого надзора.</w:t>
      </w:r>
    </w:p>
    <w:p w:rsidR="00516853" w:rsidRPr="00516853" w:rsidRDefault="00516853" w:rsidP="00516853">
      <w:pPr>
        <w:pStyle w:val="1"/>
        <w:shd w:val="clear" w:color="auto" w:fill="auto"/>
        <w:spacing w:before="0" w:after="240"/>
        <w:ind w:left="20" w:right="5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Максимальный риск повторного суицида - во временной промежуток от 1 месяца до 3 лет.</w:t>
      </w:r>
    </w:p>
    <w:p w:rsidR="00516853" w:rsidRPr="00516853" w:rsidRDefault="00516853" w:rsidP="00516853">
      <w:pPr>
        <w:pStyle w:val="1"/>
        <w:shd w:val="clear" w:color="auto" w:fill="auto"/>
        <w:spacing w:before="0"/>
        <w:ind w:left="20" w:right="5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По данным ЮНИСЕФ, Россия остается одной из лидирующих стран в мире по количеству самоубий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>еди подростков и молодежи. Количество суици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дов в возрастной группе 15-19 лет в среднем в 4 раза превышает уровень са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моубийств в европейских странах.</w:t>
      </w:r>
    </w:p>
    <w:p w:rsidR="00516853" w:rsidRPr="00516853" w:rsidRDefault="00516853" w:rsidP="00516853">
      <w:pPr>
        <w:pStyle w:val="1"/>
        <w:shd w:val="clear" w:color="auto" w:fill="auto"/>
        <w:spacing w:before="0"/>
        <w:ind w:left="20" w:right="5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 смерти проходит несколько этапов. Ребе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нок формально знаком с атрибутами ухода из жизни, но знания не соотносятся с собственной личностью или личностями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>. Конечность жизни представ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ляется как длительное отсутствие. Привлекает возможность считаться умершим для окружающих, но наблюдать за ними со стороны и видеть раскаяние своих обидчиков. Страх смерти отсутствует, и при "игре в смерть" ребенок не испыты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вает отрицательных эмоций. Не осознавая серьезности последствий, он может совершать и опасные для жизни шалости, и покушения на самоубийство.</w:t>
      </w:r>
    </w:p>
    <w:p w:rsidR="00516853" w:rsidRPr="00516853" w:rsidRDefault="00516853" w:rsidP="00516853">
      <w:pPr>
        <w:pStyle w:val="1"/>
        <w:shd w:val="clear" w:color="auto" w:fill="auto"/>
        <w:spacing w:before="0"/>
        <w:ind w:left="20" w:right="5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Со временем становится адекватным представление о смерти как о конце жизни. Формируется страх смерти, который носит чаще формальный характер и не связывается с ценностью собственной жизни. Некомпетентность детей лежит в основе использования ими в суицидальных целях "невинных" с точки зрения взрослых веществ (конторский клей, шампунь).</w:t>
      </w:r>
    </w:p>
    <w:p w:rsidR="00516853" w:rsidRPr="00516853" w:rsidRDefault="00516853" w:rsidP="00516853">
      <w:pPr>
        <w:pStyle w:val="1"/>
        <w:shd w:val="clear" w:color="auto" w:fill="auto"/>
        <w:spacing w:before="0" w:after="295"/>
        <w:ind w:left="20" w:right="5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 xml:space="preserve">С другой стороны, дети прибегают к калечащим способам покушения на свою жизнь, не понимая их крайней опасности (падение с высоты, попытки к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самоутоплению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самоповешению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>). Подростки нередко "переигрывают" демон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страцию, когда, не имея целью лишить себя жизни, совершают суицидальную попытку, принимая таблетки в яркой упаковке, и т. д.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4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Необходимо иметь в виду, что конфликтная ситуация для ребенка или под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ростка может складываться из незначительных, мимолетных, по мнению взрос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лых, неурядиц. У подростка с его максимализмом,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эгоцентричностью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, неумением прогнозировать свою жизнь, создается ощущение безысходности, рождается чувство отчаяния, одиночества. Это совершенно неожиданно для окружающих его взрослых делает конфликтную ситуацию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суицидоопасной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для ребенка.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4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Становится понятна условность деления суицидального поведения в дет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ском и подростковом возрасте на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истинное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и демонстративно-шантажное. Все суицидальные действия в этом возрасте следует расценивать как истинные и подвергать глубокому анализу каждый факт покушения на самоубийство.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4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Подростки чаще всего прибегают к демонстративному суициду, рассчиты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вая, что их вовремя спасут. Объясняют его "несчастной любовью", но действи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тельная причина - уязвленное самолюбие, утрата ценного внимания, страх упасть в глазах окружающих, особенно сверстников. А возможно, и необходи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мость выпутаться из серьезной ситуации, избежать наказания, вызвать сочув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ствие, заполучить репутацию исключительной личности. Суицид, совершаемый перед школой, может свидетельствовать о серьезном конфликте с учителями или администрацией. Иногда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"и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>гра со смертью"является шантажом, спровоци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рованным наказаниями, несправедливыми, по мнению подростка, и окрашена чувством мести, желанием доставить обидчику большие неприятности. Истин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ное суицидальное поведение обычно возникает в тех случаях, когда жизнь ударяет подростка по "слабым местам" и порождает мысли о неполноценности. Совершается суицид под влиянием цепи неудач, разочарований; последней каплей может стать ничтожный повод.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4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 xml:space="preserve">Подростковый возраст настолько богат конфликтами и осложнениями, что его можно считать "сплошным затянувшимся конфликтом". Подросток по-своему реагирует на происходящее, что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связано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прежде всего с его личностным само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утверждением. Это выражается в стремлении освободиться от опеки, контроля, покровительства взрослых и распространяется на установленные ими порядки, правила, законы и ценности. Почти инстинктивно он объединяется со сверст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никами, главным образом, с целью общения. Самоутверждение и общение чрезвычайно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для подростка. Блокирование этих потребностей может вызвать тяжелый внутренний конфликт - причину суицида.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4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Причиной покушения на самоубийство может быть депрессия, вызванная потерей объекта любви, она сопровождается печалью, подавленностью, поте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рей интереса к жизни и отсутствием мотивации к решению насущных жизнен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- правонарушениями, употреблением наркотиков, беспорядочными сексуальными связями. Риск самоубийства более высок среди тех, кто пристрастился к наркотикам или алкоголю. Под влиянием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веществ повышается вероятность внезапных импульсов. Быва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ет и так, что смерть от передозировки является преднамеренной.</w:t>
      </w:r>
    </w:p>
    <w:p w:rsidR="00516853" w:rsidRPr="00516853" w:rsidRDefault="00516853" w:rsidP="00516853">
      <w:pPr>
        <w:framePr w:w="984" w:h="2381" w:wrap="around" w:hAnchor="margin" w:x="-1602" w:y="8190"/>
        <w:jc w:val="center"/>
        <w:rPr>
          <w:rFonts w:ascii="Times New Roman" w:hAnsi="Times New Roman" w:cs="Times New Roman"/>
        </w:rPr>
      </w:pP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4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lastRenderedPageBreak/>
        <w:t xml:space="preserve">Для многих склонных к самоубийству подростков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высокая внушаемость и стремление к подражанию. Когда случается одно самоубийство, оно становится сигналом к действию для других предрасположенных к этому</w:t>
      </w:r>
    </w:p>
    <w:p w:rsidR="00516853" w:rsidRPr="00516853" w:rsidRDefault="00516853" w:rsidP="00516853">
      <w:pPr>
        <w:pStyle w:val="1"/>
        <w:shd w:val="clear" w:color="auto" w:fill="auto"/>
        <w:spacing w:before="0"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</w:p>
    <w:p w:rsidR="00516853" w:rsidRPr="00516853" w:rsidRDefault="00516853" w:rsidP="00516853">
      <w:pPr>
        <w:pStyle w:val="1"/>
        <w:shd w:val="clear" w:color="auto" w:fill="auto"/>
        <w:spacing w:before="0"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</w:p>
    <w:p w:rsidR="00516853" w:rsidRPr="00516853" w:rsidRDefault="00516853" w:rsidP="00516853">
      <w:pPr>
        <w:pStyle w:val="1"/>
        <w:shd w:val="clear" w:color="auto" w:fill="auto"/>
        <w:spacing w:before="0"/>
        <w:ind w:left="20" w:right="20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подростков. Небольшие группы ребят даже объединялись с целью создания некой субкультуры самоубийств. Потенциальные самоубийцы часто имеют родственников, покончивших с собой.</w:t>
      </w:r>
    </w:p>
    <w:p w:rsidR="00516853" w:rsidRPr="00516853" w:rsidRDefault="00516853" w:rsidP="00516853">
      <w:pPr>
        <w:pStyle w:val="1"/>
        <w:shd w:val="clear" w:color="auto" w:fill="auto"/>
        <w:spacing w:before="0" w:after="236"/>
        <w:ind w:left="20" w:right="200" w:firstLine="4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Суицид может быть непосредственным результатом душевной болезни. Некоторые подростки страдают галлюцинациями, когда чей-то голос приказы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вает им покончить с собой. Причиной самоубийства может быть чувство вины и (или) страха и враждебности. Подростки могут тяжело переживать неудачи в личных отношениях. Попытка самоубийства - это крик о помощи, обуслов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ленный желанием привлечь внимание к своей беде или вызвать сочувствие у окружающих. Так ребенок прибегает к последнему аргументу в споре с роди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телями. Он нередко представляет себе смерть как некое временное состояние: он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очнется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и снова будет жить. Совершенно искренне желая умереть в невы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носимой для него ситуации, он в действительности хочет лишь наладить отно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шения с окружающими. Здесь нет попытки шантажа, но есть наивная вера: пусть хотя бы его смерть образумит родителей, тогда закончатся все беды, и они снова заживут в мире и согласии.</w:t>
      </w:r>
    </w:p>
    <w:p w:rsidR="00516853" w:rsidRPr="00516853" w:rsidRDefault="00516853" w:rsidP="00516853">
      <w:pPr>
        <w:pStyle w:val="1"/>
        <w:shd w:val="clear" w:color="auto" w:fill="auto"/>
        <w:spacing w:before="0" w:line="264" w:lineRule="exact"/>
        <w:ind w:left="20" w:right="200" w:firstLine="4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Подростковые депрессивные состояния с высокой суицидальной опасно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стью подразделяют на: детский вариант депрессивного синдрома,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девиантный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>,</w:t>
      </w:r>
    </w:p>
    <w:p w:rsidR="00516853" w:rsidRPr="00516853" w:rsidRDefault="00516853" w:rsidP="00516853">
      <w:pPr>
        <w:pStyle w:val="1"/>
        <w:shd w:val="clear" w:color="auto" w:fill="auto"/>
        <w:spacing w:before="0"/>
        <w:ind w:left="20" w:right="20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ипохондрический, астенический, вариант с преобладанием типично подрост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ковых симптомов, а также типично-депрессивный вариант синдрома.</w:t>
      </w:r>
    </w:p>
    <w:p w:rsidR="00516853" w:rsidRPr="00516853" w:rsidRDefault="00516853" w:rsidP="00516853">
      <w:pPr>
        <w:pStyle w:val="1"/>
        <w:shd w:val="clear" w:color="auto" w:fill="auto"/>
        <w:spacing w:before="0"/>
        <w:ind w:left="20" w:right="200" w:firstLine="460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Детский вариант</w:t>
      </w:r>
      <w:r w:rsidRPr="00516853">
        <w:rPr>
          <w:rFonts w:ascii="Times New Roman" w:hAnsi="Times New Roman" w:cs="Times New Roman"/>
          <w:sz w:val="24"/>
          <w:szCs w:val="24"/>
        </w:rPr>
        <w:t xml:space="preserve"> наблюдается у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суицидентов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в возрасте 6-12 лет. Депрес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сия выражена минимально. Дети становятся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менее подвижными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>, жалуются на утомление, раздражительны, капризны. В играх наблюдается "погребальная" тематика (похороны игрушек и домашних животных; рисунки с изображением могил, гробов; фантазии на тему собственных похорон). Взрослые обычно не обращают на это внимание, и попытки самоубийства оказываются для них пол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ной неожиданностью. Поводом служит незначительный конфликт. Суицидаль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ные попытки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травматичные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и чаще всего завершенные. Повторные суицидаль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ные попытки бывают тогда, когда отсутствует ранняя диагностика и лечение.</w:t>
      </w:r>
    </w:p>
    <w:p w:rsidR="00516853" w:rsidRPr="00516853" w:rsidRDefault="00516853" w:rsidP="00516853">
      <w:pPr>
        <w:pStyle w:val="1"/>
        <w:shd w:val="clear" w:color="auto" w:fill="auto"/>
        <w:spacing w:before="0"/>
        <w:ind w:left="20" w:right="200" w:firstLine="460"/>
        <w:rPr>
          <w:rFonts w:ascii="Times New Roman" w:hAnsi="Times New Roman" w:cs="Times New Roman"/>
          <w:sz w:val="24"/>
          <w:szCs w:val="24"/>
        </w:rPr>
      </w:pPr>
      <w:proofErr w:type="spellStart"/>
      <w:r w:rsidRPr="00516853">
        <w:rPr>
          <w:rStyle w:val="a5"/>
          <w:rFonts w:ascii="Times New Roman" w:hAnsi="Times New Roman" w:cs="Times New Roman"/>
          <w:sz w:val="24"/>
          <w:szCs w:val="24"/>
        </w:rPr>
        <w:t>Девиантный</w:t>
      </w:r>
      <w:proofErr w:type="spellEnd"/>
      <w:r w:rsidRPr="00516853">
        <w:rPr>
          <w:rStyle w:val="a5"/>
          <w:rFonts w:ascii="Times New Roman" w:hAnsi="Times New Roman" w:cs="Times New Roman"/>
          <w:sz w:val="24"/>
          <w:szCs w:val="24"/>
        </w:rPr>
        <w:t xml:space="preserve"> вариант</w:t>
      </w:r>
      <w:r w:rsidRPr="00516853">
        <w:rPr>
          <w:rFonts w:ascii="Times New Roman" w:hAnsi="Times New Roman" w:cs="Times New Roman"/>
          <w:sz w:val="24"/>
          <w:szCs w:val="24"/>
        </w:rPr>
        <w:t xml:space="preserve"> наблюдается в возрасте 10-14 лет. Отмечается оби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лие не свойственных ранее подростку различных нарушений поведения - от грубости и конфликтов с домашними до бродяжничества, алкоголизации и сексуальных эксцессов. Такое поведение создает почву для конфликтов с окру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жающими, служит поводом для наказания. Увеличивается суицидальная опас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ность. При своевременной диагностике и адекватной терапии не свойственное ребенку поведение довольно быстро исчезает, и появляется критическое от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ношение к суициду.</w:t>
      </w:r>
    </w:p>
    <w:p w:rsidR="00437F35" w:rsidRDefault="00516853" w:rsidP="00437F35">
      <w:pPr>
        <w:pStyle w:val="1"/>
        <w:shd w:val="clear" w:color="auto" w:fill="auto"/>
        <w:spacing w:before="0" w:after="308"/>
        <w:ind w:left="20" w:right="200" w:firstLine="460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Ипохондрический вариант депрессии</w:t>
      </w:r>
      <w:r w:rsidRPr="00516853">
        <w:rPr>
          <w:rFonts w:ascii="Times New Roman" w:hAnsi="Times New Roman" w:cs="Times New Roman"/>
          <w:sz w:val="24"/>
          <w:szCs w:val="24"/>
        </w:rPr>
        <w:t xml:space="preserve"> встречается чаще в возрасте 12-16 лет. Появляются жалобы на состояние здоровья. Аффект тревожно-тоск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ливый, с раздражительностью, ощущением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покинутости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>, одиночества. Непри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ятные ощущения в теле рассматриваются как проявления неизлечимого забо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левания. Под предлогом болезни запускается учеба. Затрудняется контакт со взрослыми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>Непонимание"окружающими их переживаний создает неперено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симые, безвыходные, по мнению подростков, ситуации. Адекватная терапия и помощь психолога способствуют преодолению этих симптомов.</w:t>
      </w:r>
    </w:p>
    <w:p w:rsidR="00516853" w:rsidRPr="00516853" w:rsidRDefault="00516853" w:rsidP="00437F35">
      <w:pPr>
        <w:pStyle w:val="1"/>
        <w:shd w:val="clear" w:color="auto" w:fill="auto"/>
        <w:spacing w:before="0" w:after="308"/>
        <w:ind w:left="20" w:right="200" w:firstLine="460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Астенический вариант депрессии</w:t>
      </w:r>
      <w:r w:rsidRPr="00516853">
        <w:rPr>
          <w:rFonts w:ascii="Times New Roman" w:hAnsi="Times New Roman" w:cs="Times New Roman"/>
          <w:sz w:val="24"/>
          <w:szCs w:val="24"/>
        </w:rPr>
        <w:t xml:space="preserve"> характерен для подростков 12-16 лет. Первые признаки: затруднения в учебе, являющиеся причиной психической заторможенности. Исчезают прежние увлечения, интересы, появляется душев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ная вялость, безынициативность; подростки говорят о скуке и унынии. Может наблюдаться тревога. Сон достаточный, но у подростка ощущение бессонницы. Ребенок продолжает ходить в школу, пытается вести прежний образ жизни, но ему это не удается. Возникают конфликты, которые он принимает слишком близко к сердцу. Суицидальные попытки совершаются не в момент наивысше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го эмоционального напряжения, а по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некоторого времени. Риск возникновения повторных попыток очень велик.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Депрессивный синдром с преобладанием типично-подростковых симптомов</w:t>
      </w:r>
      <w:r w:rsidRPr="00516853">
        <w:rPr>
          <w:rFonts w:ascii="Times New Roman" w:hAnsi="Times New Roman" w:cs="Times New Roman"/>
          <w:sz w:val="24"/>
          <w:szCs w:val="24"/>
        </w:rPr>
        <w:t xml:space="preserve"> свойственен подросткам возраста 16-18 лет. Размышления о смыс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ле жизни и сущности смерти приобретает характер навязчивости, бесплодного,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депрессивно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окрашенного мудрствования. Суицидальное </w:t>
      </w:r>
      <w:r w:rsidRPr="00516853">
        <w:rPr>
          <w:rFonts w:ascii="Times New Roman" w:hAnsi="Times New Roman" w:cs="Times New Roman"/>
          <w:sz w:val="24"/>
          <w:szCs w:val="24"/>
        </w:rPr>
        <w:lastRenderedPageBreak/>
        <w:t>поведение с кон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фликтами не связано, а является длительным результатом размышлений о жизни и смерти. При неудаче суицид повторяется. Синдром может быть прояв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лением вялотекущей шизофрении.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Сюда же относится и неудовлетворенность собой, особенно у девочек, которая может быть иногда настолько сильно выражена, что приобретает де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прессивную окраску, и незначительная </w:t>
      </w:r>
      <w:proofErr w:type="spellStart"/>
      <w:r w:rsidRPr="00516853">
        <w:rPr>
          <w:rFonts w:ascii="Times New Roman" w:hAnsi="Times New Roman" w:cs="Times New Roman"/>
          <w:sz w:val="24"/>
          <w:szCs w:val="24"/>
        </w:rPr>
        <w:t>психотравма</w:t>
      </w:r>
      <w:proofErr w:type="spellEnd"/>
      <w:r w:rsidRPr="00516853">
        <w:rPr>
          <w:rFonts w:ascii="Times New Roman" w:hAnsi="Times New Roman" w:cs="Times New Roman"/>
          <w:sz w:val="24"/>
          <w:szCs w:val="24"/>
        </w:rPr>
        <w:t xml:space="preserve"> может повлечь суицид.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Депрессивные состояния с типичной симптоматикой</w:t>
      </w:r>
      <w:r w:rsidRPr="00516853">
        <w:rPr>
          <w:rFonts w:ascii="Times New Roman" w:hAnsi="Times New Roman" w:cs="Times New Roman"/>
          <w:sz w:val="24"/>
          <w:szCs w:val="24"/>
        </w:rPr>
        <w:t xml:space="preserve"> наблюдаются в возрасте 16-18 лет.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тревога, страх, самоуничижение. Суицидальные попытки совершаются на пике психического напряжения - любым способом, удобным в ту минуту. После неудачи тревога и депрессия идут на спад, но это состояние обманчиво. При отсутствии адекватного лечения попытка повторяет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ся. Таким образом, нарушение поведения, снижение успеваемости, конфликт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ность, капризность, обидчивость бывают проявлением депрессивного синдрома. Взрослые такое состояние оценивают как лень, распущенность, следствие пло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хого воспитания. Подростков упрекают, стыдят, наказывают. Родители, объеди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нившись с учителями, применяют различные меры воздействия на подростка.</w:t>
      </w:r>
    </w:p>
    <w:p w:rsidR="00516853" w:rsidRPr="00516853" w:rsidRDefault="00516853" w:rsidP="00516853">
      <w:pPr>
        <w:pStyle w:val="1"/>
        <w:shd w:val="clear" w:color="auto" w:fill="auto"/>
        <w:spacing w:after="240"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Подобная неадекватная оценка душевного состояния депрессивного под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ростка создает тяжелейшие конфликтные ситуации и толкает на самоубийство.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При разработке мер профилактики суицидов у детей и подростков нужно иметь в виду:</w:t>
      </w:r>
    </w:p>
    <w:p w:rsidR="00516853" w:rsidRPr="00516853" w:rsidRDefault="00516853" w:rsidP="00516853">
      <w:pPr>
        <w:pStyle w:val="1"/>
        <w:numPr>
          <w:ilvl w:val="0"/>
          <w:numId w:val="6"/>
        </w:numPr>
        <w:shd w:val="clear" w:color="auto" w:fill="auto"/>
        <w:tabs>
          <w:tab w:val="left" w:pos="692"/>
        </w:tabs>
        <w:spacing w:before="0"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Граница между истинным и демонстративно-шантажным суицидальным поведением в детском и подростковом возрасте условна. Целесообразно все суицидальные мысли, тенденции, попытки ребенка рассматривать как реальную угрозу его жизни и здоровью.</w:t>
      </w:r>
    </w:p>
    <w:p w:rsidR="00516853" w:rsidRPr="00516853" w:rsidRDefault="00516853" w:rsidP="00516853">
      <w:pPr>
        <w:pStyle w:val="1"/>
        <w:numPr>
          <w:ilvl w:val="0"/>
          <w:numId w:val="6"/>
        </w:numPr>
        <w:shd w:val="clear" w:color="auto" w:fill="auto"/>
        <w:tabs>
          <w:tab w:val="left" w:pos="735"/>
        </w:tabs>
        <w:spacing w:before="0"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Чем меньше возраст больного, тем острее протекают депрессивные состояния с высокой суицидальной опасностью.</w:t>
      </w:r>
    </w:p>
    <w:p w:rsidR="00516853" w:rsidRPr="00516853" w:rsidRDefault="00516853" w:rsidP="00516853">
      <w:pPr>
        <w:pStyle w:val="1"/>
        <w:numPr>
          <w:ilvl w:val="0"/>
          <w:numId w:val="6"/>
        </w:numPr>
        <w:shd w:val="clear" w:color="auto" w:fill="auto"/>
        <w:tabs>
          <w:tab w:val="left" w:pos="716"/>
        </w:tabs>
        <w:spacing w:before="0"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Депрессия сама по себе не содержит суицидальных тенденций. Они появляются под действием конфликтных ситуаций, если не приняты адекватные меры профилактики, диагностики и лечения.</w:t>
      </w:r>
    </w:p>
    <w:p w:rsidR="00516853" w:rsidRPr="00516853" w:rsidRDefault="00516853" w:rsidP="00516853">
      <w:pPr>
        <w:pStyle w:val="1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Психологические переживания часто переоценивается подростками и недооценивается взрослыми.</w:t>
      </w:r>
    </w:p>
    <w:p w:rsidR="00516853" w:rsidRPr="00516853" w:rsidRDefault="00516853" w:rsidP="00516853">
      <w:pPr>
        <w:pStyle w:val="1"/>
        <w:numPr>
          <w:ilvl w:val="0"/>
          <w:numId w:val="7"/>
        </w:numPr>
        <w:shd w:val="clear" w:color="auto" w:fill="auto"/>
        <w:tabs>
          <w:tab w:val="left" w:pos="2886"/>
        </w:tabs>
        <w:spacing w:before="0" w:line="259" w:lineRule="exact"/>
        <w:ind w:left="2200" w:right="580" w:firstLine="50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 структуре депрессивного состояния есть симптомы, наличие которых должно насторожить психолога.</w:t>
      </w:r>
    </w:p>
    <w:p w:rsidR="00516853" w:rsidRPr="00516853" w:rsidRDefault="00516853" w:rsidP="00516853">
      <w:pPr>
        <w:pStyle w:val="1"/>
        <w:numPr>
          <w:ilvl w:val="0"/>
          <w:numId w:val="7"/>
        </w:numPr>
        <w:shd w:val="clear" w:color="auto" w:fill="auto"/>
        <w:tabs>
          <w:tab w:val="left" w:pos="2877"/>
        </w:tabs>
        <w:spacing w:before="0" w:line="259" w:lineRule="exact"/>
        <w:ind w:left="2200" w:right="580" w:firstLine="50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При депрессивных состояниях у детей и подростков всегда высок риск повторений, что требует индивидуальной профилактической работы.</w:t>
      </w:r>
    </w:p>
    <w:p w:rsidR="00516853" w:rsidRPr="00516853" w:rsidRDefault="00516853" w:rsidP="00516853">
      <w:pPr>
        <w:pStyle w:val="1"/>
        <w:numPr>
          <w:ilvl w:val="0"/>
          <w:numId w:val="7"/>
        </w:numPr>
        <w:shd w:val="clear" w:color="auto" w:fill="auto"/>
        <w:tabs>
          <w:tab w:val="left" w:pos="2891"/>
        </w:tabs>
        <w:spacing w:before="0" w:line="259" w:lineRule="exact"/>
        <w:ind w:left="2200" w:right="580" w:firstLine="50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Как правило, суицидальные угрозы и намерения реализуются депрес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сивными детьми и подростками в истинные покушения на самоубийства.</w:t>
      </w:r>
    </w:p>
    <w:p w:rsidR="00516853" w:rsidRPr="00516853" w:rsidRDefault="00516853" w:rsidP="00516853">
      <w:pPr>
        <w:pStyle w:val="1"/>
        <w:shd w:val="clear" w:color="auto" w:fill="auto"/>
        <w:spacing w:before="0"/>
        <w:ind w:left="2200" w:right="580" w:firstLine="50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При проведении беседы с подростком, размышляющим о суициде, педа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гогам рекомендуется:</w:t>
      </w:r>
    </w:p>
    <w:p w:rsidR="00516853" w:rsidRPr="00516853" w:rsidRDefault="00516853" w:rsidP="00516853">
      <w:pPr>
        <w:pStyle w:val="1"/>
        <w:numPr>
          <w:ilvl w:val="0"/>
          <w:numId w:val="8"/>
        </w:numPr>
        <w:shd w:val="clear" w:color="auto" w:fill="auto"/>
        <w:tabs>
          <w:tab w:val="left" w:pos="2998"/>
        </w:tabs>
        <w:spacing w:before="0" w:line="259" w:lineRule="exact"/>
        <w:ind w:left="3000" w:right="5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внимательно слушать собеседника, т. к. подростки часто страдают от одиночества и невозможности излить душу;</w:t>
      </w:r>
    </w:p>
    <w:p w:rsidR="00516853" w:rsidRPr="00516853" w:rsidRDefault="00516853" w:rsidP="00516853">
      <w:pPr>
        <w:pStyle w:val="1"/>
        <w:numPr>
          <w:ilvl w:val="0"/>
          <w:numId w:val="8"/>
        </w:numPr>
        <w:shd w:val="clear" w:color="auto" w:fill="auto"/>
        <w:tabs>
          <w:tab w:val="left" w:pos="2998"/>
        </w:tabs>
        <w:spacing w:before="0" w:line="259" w:lineRule="exact"/>
        <w:ind w:left="3000" w:right="5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правильно формулировать вопросы, спокойно и доходчиво расспра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шивая о сути тревожащей ситуации и о том, какая помощь необходима;</w:t>
      </w:r>
    </w:p>
    <w:p w:rsidR="00516853" w:rsidRPr="00516853" w:rsidRDefault="00516853" w:rsidP="00516853">
      <w:pPr>
        <w:pStyle w:val="1"/>
        <w:numPr>
          <w:ilvl w:val="0"/>
          <w:numId w:val="8"/>
        </w:numPr>
        <w:shd w:val="clear" w:color="auto" w:fill="auto"/>
        <w:tabs>
          <w:tab w:val="left" w:pos="2998"/>
        </w:tabs>
        <w:spacing w:before="0" w:line="259" w:lineRule="exact"/>
        <w:ind w:left="3000" w:right="5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 xml:space="preserve">не выражать удивления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услышанным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и не осуждать ребенка за любые, даже самые шокирующие высказывания;</w:t>
      </w:r>
    </w:p>
    <w:p w:rsidR="00516853" w:rsidRPr="00516853" w:rsidRDefault="00516853" w:rsidP="00516853">
      <w:pPr>
        <w:pStyle w:val="1"/>
        <w:numPr>
          <w:ilvl w:val="0"/>
          <w:numId w:val="8"/>
        </w:numPr>
        <w:shd w:val="clear" w:color="auto" w:fill="auto"/>
        <w:tabs>
          <w:tab w:val="left" w:pos="2998"/>
        </w:tabs>
        <w:spacing w:before="0" w:line="259" w:lineRule="exact"/>
        <w:ind w:left="3000" w:right="5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не спорить и не настаивать на том, что его беда ничтожна, что ему жи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вется лучше других; высказывания "у всех есть такие же проблемы" заставляют ребенка ощущать себя еще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более ненужным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и бесполезным;</w:t>
      </w:r>
    </w:p>
    <w:p w:rsidR="00516853" w:rsidRPr="00516853" w:rsidRDefault="00516853" w:rsidP="00516853">
      <w:pPr>
        <w:pStyle w:val="1"/>
        <w:numPr>
          <w:ilvl w:val="0"/>
          <w:numId w:val="8"/>
        </w:numPr>
        <w:shd w:val="clear" w:color="auto" w:fill="auto"/>
        <w:tabs>
          <w:tab w:val="left" w:pos="2998"/>
        </w:tabs>
        <w:spacing w:before="0" w:line="259" w:lineRule="exact"/>
        <w:ind w:left="3000" w:right="5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постараться развеять романтическо-трагедийный ореол представлений подростка о собственной смерти;</w:t>
      </w:r>
    </w:p>
    <w:p w:rsidR="00516853" w:rsidRPr="00516853" w:rsidRDefault="00516853" w:rsidP="00516853">
      <w:pPr>
        <w:pStyle w:val="1"/>
        <w:numPr>
          <w:ilvl w:val="0"/>
          <w:numId w:val="8"/>
        </w:numPr>
        <w:shd w:val="clear" w:color="auto" w:fill="auto"/>
        <w:tabs>
          <w:tab w:val="left" w:pos="2998"/>
        </w:tabs>
        <w:spacing w:before="0" w:line="259" w:lineRule="exact"/>
        <w:ind w:left="3000" w:right="5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не предлагать неоправданных утешений, но подчеркнуть временный характер проблемы;</w:t>
      </w:r>
    </w:p>
    <w:p w:rsidR="00516853" w:rsidRPr="00516853" w:rsidRDefault="00516853" w:rsidP="00516853">
      <w:pPr>
        <w:pStyle w:val="1"/>
        <w:numPr>
          <w:ilvl w:val="0"/>
          <w:numId w:val="8"/>
        </w:numPr>
        <w:shd w:val="clear" w:color="auto" w:fill="auto"/>
        <w:tabs>
          <w:tab w:val="left" w:pos="2993"/>
        </w:tabs>
        <w:spacing w:before="0" w:after="240" w:line="259" w:lineRule="exact"/>
        <w:ind w:left="3000" w:right="5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ной и направленной на укрепление его сил и возможностей.</w:t>
      </w:r>
    </w:p>
    <w:p w:rsidR="00516853" w:rsidRPr="00516853" w:rsidRDefault="00516853" w:rsidP="00516853">
      <w:pPr>
        <w:pStyle w:val="1"/>
        <w:shd w:val="clear" w:color="auto" w:fill="auto"/>
        <w:tabs>
          <w:tab w:val="left" w:pos="264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lastRenderedPageBreak/>
        <w:tab/>
        <w:t>Если ребенок всерьез задумал совершить самоубийство, об этом обычно</w:t>
      </w:r>
    </w:p>
    <w:p w:rsidR="00516853" w:rsidRPr="00516853" w:rsidRDefault="00516853" w:rsidP="00516853">
      <w:pPr>
        <w:pStyle w:val="1"/>
        <w:shd w:val="clear" w:color="auto" w:fill="auto"/>
        <w:tabs>
          <w:tab w:val="left" w:pos="219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ab/>
        <w:t>нетрудно догадаться по ряду характерных признаков, которые можно разделить</w:t>
      </w:r>
      <w:r w:rsidRPr="00516853">
        <w:rPr>
          <w:rFonts w:ascii="Times New Roman" w:hAnsi="Times New Roman" w:cs="Times New Roman"/>
          <w:sz w:val="24"/>
          <w:szCs w:val="24"/>
        </w:rPr>
        <w:tab/>
        <w:t>на 3                               группы: словесные, поведенческие и ситуационные.</w:t>
      </w:r>
    </w:p>
    <w:p w:rsidR="00516853" w:rsidRPr="00516853" w:rsidRDefault="00516853" w:rsidP="00516853">
      <w:pPr>
        <w:pStyle w:val="1"/>
        <w:numPr>
          <w:ilvl w:val="1"/>
          <w:numId w:val="8"/>
        </w:numPr>
        <w:shd w:val="clear" w:color="auto" w:fill="auto"/>
        <w:tabs>
          <w:tab w:val="left" w:pos="2877"/>
        </w:tabs>
        <w:spacing w:before="0" w:line="259" w:lineRule="exact"/>
        <w:ind w:left="2200" w:right="580" w:firstLine="500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a5"/>
          <w:rFonts w:ascii="Times New Roman" w:hAnsi="Times New Roman" w:cs="Times New Roman"/>
          <w:sz w:val="24"/>
          <w:szCs w:val="24"/>
        </w:rPr>
        <w:t>Словесные признаки.</w:t>
      </w:r>
      <w:r w:rsidRPr="00516853">
        <w:rPr>
          <w:rFonts w:ascii="Times New Roman" w:hAnsi="Times New Roman" w:cs="Times New Roman"/>
          <w:sz w:val="24"/>
          <w:szCs w:val="24"/>
        </w:rPr>
        <w:t xml:space="preserve"> Подросток часто размышляет о своем душевном состоянии, при этом:</w:t>
      </w:r>
    </w:p>
    <w:p w:rsidR="00516853" w:rsidRPr="00516853" w:rsidRDefault="00516853" w:rsidP="00516853">
      <w:pPr>
        <w:pStyle w:val="30"/>
        <w:numPr>
          <w:ilvl w:val="0"/>
          <w:numId w:val="8"/>
        </w:numPr>
        <w:shd w:val="clear" w:color="auto" w:fill="auto"/>
        <w:tabs>
          <w:tab w:val="left" w:pos="2993"/>
        </w:tabs>
        <w:spacing w:before="0" w:after="0" w:line="259" w:lineRule="exact"/>
        <w:ind w:left="3000" w:right="580" w:hanging="300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33"/>
          <w:rFonts w:ascii="Times New Roman" w:hAnsi="Times New Roman" w:cs="Times New Roman"/>
          <w:sz w:val="24"/>
          <w:szCs w:val="24"/>
        </w:rPr>
        <w:t>прямо и явно говорит о смерти:</w:t>
      </w:r>
      <w:r w:rsidRPr="00516853">
        <w:rPr>
          <w:rFonts w:ascii="Times New Roman" w:hAnsi="Times New Roman" w:cs="Times New Roman"/>
          <w:sz w:val="24"/>
          <w:szCs w:val="24"/>
        </w:rPr>
        <w:t xml:space="preserve"> "Я собираюсь покончить с собой"; "Я не могу так дальше жить";</w:t>
      </w:r>
    </w:p>
    <w:p w:rsidR="00516853" w:rsidRPr="00516853" w:rsidRDefault="00516853" w:rsidP="00516853">
      <w:pPr>
        <w:pStyle w:val="30"/>
        <w:numPr>
          <w:ilvl w:val="0"/>
          <w:numId w:val="8"/>
        </w:numPr>
        <w:shd w:val="clear" w:color="auto" w:fill="auto"/>
        <w:tabs>
          <w:tab w:val="left" w:pos="2993"/>
        </w:tabs>
        <w:spacing w:before="0" w:after="0" w:line="259" w:lineRule="exact"/>
        <w:ind w:left="3000" w:right="580" w:hanging="300"/>
        <w:rPr>
          <w:rFonts w:ascii="Times New Roman" w:hAnsi="Times New Roman" w:cs="Times New Roman"/>
          <w:sz w:val="24"/>
          <w:szCs w:val="24"/>
        </w:rPr>
      </w:pPr>
      <w:r w:rsidRPr="00516853">
        <w:rPr>
          <w:rStyle w:val="33"/>
          <w:rFonts w:ascii="Times New Roman" w:hAnsi="Times New Roman" w:cs="Times New Roman"/>
          <w:sz w:val="24"/>
          <w:szCs w:val="24"/>
        </w:rPr>
        <w:t>косвенно намекает о своем намерении:</w:t>
      </w:r>
      <w:r w:rsidRPr="00516853">
        <w:rPr>
          <w:rFonts w:ascii="Times New Roman" w:hAnsi="Times New Roman" w:cs="Times New Roman"/>
          <w:sz w:val="24"/>
          <w:szCs w:val="24"/>
        </w:rPr>
        <w:t xml:space="preserve"> "Я больше не буду ни для кого обузой"; "Тебе больше не придется обо мне волноваться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"-,</w:t>
      </w:r>
      <w:proofErr w:type="gramEnd"/>
    </w:p>
    <w:p w:rsidR="00516853" w:rsidRPr="00516853" w:rsidRDefault="00516853" w:rsidP="00516853">
      <w:pPr>
        <w:pStyle w:val="1"/>
        <w:numPr>
          <w:ilvl w:val="0"/>
          <w:numId w:val="8"/>
        </w:numPr>
        <w:shd w:val="clear" w:color="auto" w:fill="auto"/>
        <w:tabs>
          <w:tab w:val="left" w:pos="2993"/>
        </w:tabs>
        <w:spacing w:before="0" w:line="259" w:lineRule="exact"/>
        <w:ind w:left="30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много шутит на тему самоубийства;</w:t>
      </w:r>
    </w:p>
    <w:p w:rsidR="00516853" w:rsidRPr="00516853" w:rsidRDefault="00516853" w:rsidP="00516853">
      <w:pPr>
        <w:pStyle w:val="1"/>
        <w:numPr>
          <w:ilvl w:val="0"/>
          <w:numId w:val="8"/>
        </w:numPr>
        <w:shd w:val="clear" w:color="auto" w:fill="auto"/>
        <w:tabs>
          <w:tab w:val="left" w:pos="2993"/>
        </w:tabs>
        <w:spacing w:before="0" w:line="259" w:lineRule="exact"/>
        <w:ind w:left="30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проявляет нездоровую заинтересованность вопросами смерти.</w:t>
      </w:r>
    </w:p>
    <w:p w:rsidR="00516853" w:rsidRPr="00516853" w:rsidRDefault="00516853" w:rsidP="00516853">
      <w:pPr>
        <w:pStyle w:val="40"/>
        <w:numPr>
          <w:ilvl w:val="0"/>
          <w:numId w:val="9"/>
        </w:numPr>
        <w:shd w:val="clear" w:color="auto" w:fill="auto"/>
        <w:tabs>
          <w:tab w:val="left" w:pos="2935"/>
        </w:tabs>
        <w:spacing w:after="0" w:line="259" w:lineRule="exact"/>
        <w:ind w:left="3000" w:hanging="300"/>
        <w:jc w:val="both"/>
        <w:rPr>
          <w:rFonts w:ascii="Times New Roman" w:hAnsi="Times New Roman" w:cs="Times New Roman"/>
        </w:rPr>
      </w:pPr>
      <w:r w:rsidRPr="00516853">
        <w:rPr>
          <w:rFonts w:ascii="Times New Roman" w:hAnsi="Times New Roman" w:cs="Times New Roman"/>
        </w:rPr>
        <w:t>Поведенческие признаки.</w:t>
      </w:r>
      <w:r w:rsidRPr="00516853">
        <w:rPr>
          <w:rStyle w:val="41"/>
          <w:rFonts w:ascii="Times New Roman" w:hAnsi="Times New Roman" w:cs="Times New Roman"/>
          <w:sz w:val="24"/>
          <w:szCs w:val="24"/>
        </w:rPr>
        <w:t xml:space="preserve"> Подросток может:</w:t>
      </w:r>
    </w:p>
    <w:p w:rsidR="00516853" w:rsidRPr="00516853" w:rsidRDefault="00516853" w:rsidP="00516853">
      <w:pPr>
        <w:pStyle w:val="1"/>
        <w:numPr>
          <w:ilvl w:val="0"/>
          <w:numId w:val="8"/>
        </w:numPr>
        <w:shd w:val="clear" w:color="auto" w:fill="auto"/>
        <w:tabs>
          <w:tab w:val="left" w:pos="2993"/>
        </w:tabs>
        <w:spacing w:before="0" w:line="259" w:lineRule="exact"/>
        <w:ind w:left="3000" w:right="5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раздавать вещи, имеющие для него большую личную значимость, дру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гим людям; приводить в порядок дела; мириться с давними врагами;</w:t>
      </w:r>
    </w:p>
    <w:p w:rsidR="00516853" w:rsidRPr="00516853" w:rsidRDefault="00516853" w:rsidP="00516853">
      <w:pPr>
        <w:pStyle w:val="1"/>
        <w:numPr>
          <w:ilvl w:val="0"/>
          <w:numId w:val="8"/>
        </w:numPr>
        <w:shd w:val="clear" w:color="auto" w:fill="auto"/>
        <w:tabs>
          <w:tab w:val="left" w:pos="2983"/>
        </w:tabs>
        <w:spacing w:before="0" w:line="259" w:lineRule="exact"/>
        <w:ind w:left="30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демонстрировать радикальные перемены в поведении, такие как:</w:t>
      </w:r>
    </w:p>
    <w:p w:rsidR="00516853" w:rsidRPr="00516853" w:rsidRDefault="00516853" w:rsidP="00516853">
      <w:pPr>
        <w:pStyle w:val="1"/>
        <w:numPr>
          <w:ilvl w:val="0"/>
          <w:numId w:val="10"/>
        </w:numPr>
        <w:shd w:val="clear" w:color="auto" w:fill="auto"/>
        <w:tabs>
          <w:tab w:val="left" w:pos="3638"/>
        </w:tabs>
        <w:spacing w:before="0" w:line="259" w:lineRule="exact"/>
        <w:ind w:left="36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 еде - есть слишком мало или слишком много;</w:t>
      </w:r>
    </w:p>
    <w:p w:rsidR="00516853" w:rsidRPr="00516853" w:rsidRDefault="00516853" w:rsidP="00516853">
      <w:pPr>
        <w:pStyle w:val="1"/>
        <w:numPr>
          <w:ilvl w:val="0"/>
          <w:numId w:val="10"/>
        </w:numPr>
        <w:shd w:val="clear" w:color="auto" w:fill="auto"/>
        <w:tabs>
          <w:tab w:val="left" w:pos="3638"/>
        </w:tabs>
        <w:spacing w:before="0" w:line="259" w:lineRule="exact"/>
        <w:ind w:left="36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во сне - спать слишком мало или слишком много;</w:t>
      </w:r>
    </w:p>
    <w:p w:rsidR="00516853" w:rsidRPr="00516853" w:rsidRDefault="00516853" w:rsidP="00516853">
      <w:pPr>
        <w:pStyle w:val="1"/>
        <w:numPr>
          <w:ilvl w:val="0"/>
          <w:numId w:val="10"/>
        </w:numPr>
        <w:shd w:val="clear" w:color="auto" w:fill="auto"/>
        <w:tabs>
          <w:tab w:val="left" w:pos="3638"/>
        </w:tabs>
        <w:spacing w:before="0" w:line="259" w:lineRule="exact"/>
        <w:ind w:left="36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во внешнем виде - стать неряшливым;</w:t>
      </w:r>
    </w:p>
    <w:p w:rsidR="00516853" w:rsidRDefault="00516853" w:rsidP="00516853">
      <w:pPr>
        <w:pStyle w:val="1"/>
        <w:numPr>
          <w:ilvl w:val="0"/>
          <w:numId w:val="10"/>
        </w:numPr>
        <w:shd w:val="clear" w:color="auto" w:fill="auto"/>
        <w:tabs>
          <w:tab w:val="left" w:pos="3638"/>
        </w:tabs>
        <w:spacing w:before="0" w:after="227" w:line="259" w:lineRule="exact"/>
        <w:ind w:left="3640" w:right="5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 школьных привычках - пропускать занятия, не выполнять до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машние задания, избегать общения с одноклассниками; прояв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лять раздражительность, угрюмость; находиться в подавленном настроении;</w:t>
      </w:r>
    </w:p>
    <w:p w:rsidR="00516853" w:rsidRPr="00516853" w:rsidRDefault="00516853" w:rsidP="00516853">
      <w:pPr>
        <w:pStyle w:val="1"/>
        <w:numPr>
          <w:ilvl w:val="0"/>
          <w:numId w:val="10"/>
        </w:numPr>
        <w:shd w:val="clear" w:color="auto" w:fill="auto"/>
        <w:tabs>
          <w:tab w:val="left" w:pos="3638"/>
        </w:tabs>
        <w:spacing w:before="0" w:after="227" w:line="259" w:lineRule="exact"/>
        <w:ind w:left="3640" w:right="5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замкнуться от семьи и друзей;</w:t>
      </w:r>
    </w:p>
    <w:p w:rsidR="00516853" w:rsidRPr="00516853" w:rsidRDefault="00516853" w:rsidP="00516853">
      <w:pPr>
        <w:pStyle w:val="1"/>
        <w:numPr>
          <w:ilvl w:val="0"/>
          <w:numId w:val="11"/>
        </w:numPr>
        <w:shd w:val="clear" w:color="auto" w:fill="auto"/>
        <w:tabs>
          <w:tab w:val="left" w:pos="1453"/>
        </w:tabs>
        <w:spacing w:before="0" w:line="259" w:lineRule="exact"/>
        <w:ind w:left="1460" w:right="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быть чрезмерно деятельным или, наоборот, безразличным к окружающему миру; ощущать то внезапную эйфорию, то присту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пы отчаяния;</w:t>
      </w:r>
    </w:p>
    <w:p w:rsidR="00516853" w:rsidRPr="00516853" w:rsidRDefault="00516853" w:rsidP="00516853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spacing w:before="0" w:line="259" w:lineRule="exact"/>
        <w:ind w:left="82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проявлять признаки беспомощности, в поступках ощущается безна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дежность.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3.</w:t>
      </w:r>
      <w:r w:rsidRPr="00516853">
        <w:rPr>
          <w:rStyle w:val="a5"/>
          <w:rFonts w:ascii="Times New Roman" w:hAnsi="Times New Roman" w:cs="Times New Roman"/>
          <w:sz w:val="24"/>
          <w:szCs w:val="24"/>
        </w:rPr>
        <w:t xml:space="preserve"> Ситуационные признаки.</w:t>
      </w:r>
      <w:r w:rsidRPr="00516853">
        <w:rPr>
          <w:rFonts w:ascii="Times New Roman" w:hAnsi="Times New Roman" w:cs="Times New Roman"/>
          <w:sz w:val="24"/>
          <w:szCs w:val="24"/>
        </w:rPr>
        <w:t xml:space="preserve"> Подросток может решиться на самоубийство, если он:</w:t>
      </w:r>
    </w:p>
    <w:p w:rsidR="00516853" w:rsidRPr="00516853" w:rsidRDefault="00516853" w:rsidP="00516853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spacing w:before="0" w:line="259" w:lineRule="exact"/>
        <w:ind w:left="82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 xml:space="preserve">социально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изолирован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(не имеет друзей или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853">
        <w:rPr>
          <w:rFonts w:ascii="Times New Roman" w:hAnsi="Times New Roman" w:cs="Times New Roman"/>
          <w:sz w:val="24"/>
          <w:szCs w:val="24"/>
        </w:rPr>
        <w:t>только одного дру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га), чувствует себя отверженным;</w:t>
      </w:r>
    </w:p>
    <w:p w:rsidR="00516853" w:rsidRPr="00516853" w:rsidRDefault="00516853" w:rsidP="00516853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spacing w:before="0" w:line="259" w:lineRule="exact"/>
        <w:ind w:left="82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живет в нестабильном окружении (серьезный кризис в семье - в отно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шениях с родителями или родителей друг с другом; алкоголизм - лич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ная или семейная проблема);</w:t>
      </w:r>
    </w:p>
    <w:p w:rsidR="00516853" w:rsidRPr="00516853" w:rsidRDefault="00516853" w:rsidP="00516853">
      <w:pPr>
        <w:pStyle w:val="1"/>
        <w:numPr>
          <w:ilvl w:val="0"/>
          <w:numId w:val="12"/>
        </w:numPr>
        <w:shd w:val="clear" w:color="auto" w:fill="auto"/>
        <w:tabs>
          <w:tab w:val="left" w:pos="793"/>
        </w:tabs>
        <w:spacing w:before="0" w:line="259" w:lineRule="exact"/>
        <w:ind w:left="82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ощущает себя жертвой насилия - физического, сексуального или эмо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ционального;</w:t>
      </w:r>
    </w:p>
    <w:p w:rsidR="00516853" w:rsidRPr="00516853" w:rsidRDefault="00516853" w:rsidP="00516853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spacing w:before="0" w:line="259" w:lineRule="exact"/>
        <w:ind w:left="8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предпринимал раньше попытки суицида;</w:t>
      </w:r>
    </w:p>
    <w:p w:rsidR="00516853" w:rsidRPr="00516853" w:rsidRDefault="00516853" w:rsidP="00516853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spacing w:before="0" w:line="259" w:lineRule="exact"/>
        <w:ind w:left="82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имеет склонность к самоубийству вследствие того, что оно совершалось кем-то из друзей, знакомых или членов семьи;</w:t>
      </w:r>
    </w:p>
    <w:p w:rsidR="00516853" w:rsidRPr="00516853" w:rsidRDefault="00516853" w:rsidP="00516853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spacing w:before="0" w:line="259" w:lineRule="exact"/>
        <w:ind w:left="8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перенес тяжелую потерю (смерть кого-то из близких, развод родителей);</w:t>
      </w:r>
    </w:p>
    <w:p w:rsidR="00516853" w:rsidRPr="00516853" w:rsidRDefault="00516853" w:rsidP="00516853">
      <w:pPr>
        <w:pStyle w:val="1"/>
        <w:numPr>
          <w:ilvl w:val="0"/>
          <w:numId w:val="12"/>
        </w:numPr>
        <w:shd w:val="clear" w:color="auto" w:fill="auto"/>
        <w:tabs>
          <w:tab w:val="left" w:pos="793"/>
        </w:tabs>
        <w:spacing w:before="0" w:line="259" w:lineRule="exact"/>
        <w:ind w:left="8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 xml:space="preserve">слишком критически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настроен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по отношению к себе.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Если замечена склонность школьника к самоубийству, следующие советы помогут изменить ситуацию:</w:t>
      </w:r>
    </w:p>
    <w:p w:rsidR="00516853" w:rsidRPr="00516853" w:rsidRDefault="00516853" w:rsidP="00516853">
      <w:pPr>
        <w:pStyle w:val="1"/>
        <w:numPr>
          <w:ilvl w:val="1"/>
          <w:numId w:val="12"/>
        </w:numPr>
        <w:shd w:val="clear" w:color="auto" w:fill="auto"/>
        <w:tabs>
          <w:tab w:val="left" w:pos="726"/>
        </w:tabs>
        <w:spacing w:before="0" w:line="259" w:lineRule="exact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Внимательно выслушайте подростка, решившегося на самоубийство. Приложите все усилия, чтобы понять проблему, скрытую за словами.</w:t>
      </w:r>
    </w:p>
    <w:p w:rsidR="00516853" w:rsidRPr="00516853" w:rsidRDefault="00516853" w:rsidP="00516853">
      <w:pPr>
        <w:pStyle w:val="1"/>
        <w:numPr>
          <w:ilvl w:val="1"/>
          <w:numId w:val="12"/>
        </w:numPr>
        <w:shd w:val="clear" w:color="auto" w:fill="auto"/>
        <w:tabs>
          <w:tab w:val="left" w:pos="702"/>
        </w:tabs>
        <w:spacing w:before="0" w:line="259" w:lineRule="exact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Оцените серьезность намерений и чувств ребенка. Если он уже имеет конкретный план самоубийства - ему срочно нужна помощь.</w:t>
      </w:r>
    </w:p>
    <w:p w:rsidR="00516853" w:rsidRPr="00516853" w:rsidRDefault="00516853" w:rsidP="00516853">
      <w:pPr>
        <w:pStyle w:val="1"/>
        <w:numPr>
          <w:ilvl w:val="1"/>
          <w:numId w:val="12"/>
        </w:numPr>
        <w:shd w:val="clear" w:color="auto" w:fill="auto"/>
        <w:tabs>
          <w:tab w:val="left" w:pos="678"/>
        </w:tabs>
        <w:spacing w:before="0" w:line="259" w:lineRule="exact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</w:t>
      </w:r>
    </w:p>
    <w:p w:rsidR="00516853" w:rsidRPr="00516853" w:rsidRDefault="00516853" w:rsidP="00516853">
      <w:pPr>
        <w:pStyle w:val="1"/>
        <w:numPr>
          <w:ilvl w:val="1"/>
          <w:numId w:val="12"/>
        </w:numPr>
        <w:shd w:val="clear" w:color="auto" w:fill="auto"/>
        <w:tabs>
          <w:tab w:val="left" w:pos="706"/>
        </w:tabs>
        <w:spacing w:before="0" w:line="259" w:lineRule="exact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 xml:space="preserve">Внимательно отнеситесь ко всем, даже самым незначительным обидам и жалобам. Не пренебрегайте ничем из сказанного. Подросток может не давать волю чувствам, скрывая свои проблемы, но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 xml:space="preserve"> то же время находиться в состоя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нии глубокой депрессии.</w:t>
      </w:r>
    </w:p>
    <w:p w:rsidR="00516853" w:rsidRPr="00516853" w:rsidRDefault="00516853" w:rsidP="00516853">
      <w:pPr>
        <w:pStyle w:val="1"/>
        <w:numPr>
          <w:ilvl w:val="1"/>
          <w:numId w:val="12"/>
        </w:numPr>
        <w:shd w:val="clear" w:color="auto" w:fill="auto"/>
        <w:tabs>
          <w:tab w:val="left" w:pos="716"/>
        </w:tabs>
        <w:spacing w:before="0" w:after="240" w:line="259" w:lineRule="exact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Не бойтесь прямо спросить ребенка, не думает ли он (или она) о само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убийстве. Часто подросток бывает рад возможности открыто рассказать о своих проблемах.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</w:t>
      </w:r>
      <w:r w:rsidRPr="00516853">
        <w:rPr>
          <w:rFonts w:ascii="Times New Roman" w:hAnsi="Times New Roman" w:cs="Times New Roman"/>
          <w:sz w:val="24"/>
          <w:szCs w:val="24"/>
        </w:rPr>
        <w:softHyphen/>
        <w:t xml:space="preserve">дителями и детьми с применением насилия. Экономические </w:t>
      </w:r>
      <w:r w:rsidRPr="00516853">
        <w:rPr>
          <w:rFonts w:ascii="Times New Roman" w:hAnsi="Times New Roman" w:cs="Times New Roman"/>
          <w:sz w:val="24"/>
          <w:szCs w:val="24"/>
        </w:rPr>
        <w:lastRenderedPageBreak/>
        <w:t>проблемы в семье, ранняя потеря родителей или утрата с ними взаимопонимания, болезнь мате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ри, уход из семьи отца - также могут быть причинами суицидального решения.</w:t>
      </w:r>
    </w:p>
    <w:p w:rsidR="00516853" w:rsidRPr="00516853" w:rsidRDefault="00516853" w:rsidP="00516853">
      <w:pPr>
        <w:pStyle w:val="1"/>
        <w:shd w:val="clear" w:color="auto" w:fill="auto"/>
        <w:spacing w:line="259" w:lineRule="exact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Родителям можно рекомендовать:</w:t>
      </w:r>
    </w:p>
    <w:p w:rsidR="00516853" w:rsidRPr="00516853" w:rsidRDefault="00516853" w:rsidP="00516853">
      <w:pPr>
        <w:pStyle w:val="40"/>
        <w:framePr w:w="1336" w:h="524" w:wrap="around" w:hAnchor="margin" w:x="-2293" w:y="10556"/>
        <w:shd w:val="clear" w:color="auto" w:fill="auto"/>
        <w:ind w:right="100"/>
        <w:rPr>
          <w:rFonts w:ascii="Times New Roman" w:hAnsi="Times New Roman" w:cs="Times New Roman"/>
        </w:rPr>
      </w:pPr>
    </w:p>
    <w:p w:rsidR="00516853" w:rsidRPr="00516853" w:rsidRDefault="00516853" w:rsidP="00516853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spacing w:before="0" w:line="259" w:lineRule="exact"/>
        <w:ind w:left="82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516853" w:rsidRPr="00516853" w:rsidRDefault="00516853" w:rsidP="00516853">
      <w:pPr>
        <w:pStyle w:val="1"/>
        <w:shd w:val="clear" w:color="auto" w:fill="auto"/>
        <w:spacing w:before="0" w:line="259" w:lineRule="exac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</w:p>
    <w:p w:rsidR="00516853" w:rsidRPr="00516853" w:rsidRDefault="00516853" w:rsidP="00516853">
      <w:pPr>
        <w:pStyle w:val="1"/>
        <w:numPr>
          <w:ilvl w:val="0"/>
          <w:numId w:val="13"/>
        </w:numPr>
        <w:shd w:val="clear" w:color="auto" w:fill="auto"/>
        <w:tabs>
          <w:tab w:val="left" w:pos="288"/>
        </w:tabs>
        <w:spacing w:before="0" w:line="259" w:lineRule="exact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анализировать вместе с сыном или дочерью каждую трудную ситуацию;</w:t>
      </w:r>
    </w:p>
    <w:p w:rsidR="00516853" w:rsidRPr="00516853" w:rsidRDefault="00516853" w:rsidP="00516853">
      <w:pPr>
        <w:pStyle w:val="1"/>
        <w:numPr>
          <w:ilvl w:val="0"/>
          <w:numId w:val="13"/>
        </w:numPr>
        <w:shd w:val="clear" w:color="auto" w:fill="auto"/>
        <w:tabs>
          <w:tab w:val="left" w:pos="288"/>
        </w:tabs>
        <w:spacing w:before="0" w:line="259" w:lineRule="exact"/>
        <w:ind w:left="300" w:right="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учить ребенка с раннего детства принимать ответственность за свои поступки и решения, предвидеть последствия поступков. Сформируй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те у него потребность задаваться вопросом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>Что будет, если...";</w:t>
      </w:r>
    </w:p>
    <w:p w:rsidR="00516853" w:rsidRPr="00516853" w:rsidRDefault="00516853" w:rsidP="00516853">
      <w:pPr>
        <w:pStyle w:val="1"/>
        <w:numPr>
          <w:ilvl w:val="0"/>
          <w:numId w:val="13"/>
        </w:numPr>
        <w:shd w:val="clear" w:color="auto" w:fill="auto"/>
        <w:tabs>
          <w:tab w:val="left" w:pos="298"/>
        </w:tabs>
        <w:spacing w:before="0" w:line="259" w:lineRule="exact"/>
        <w:ind w:left="300" w:right="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516853" w:rsidRPr="00516853" w:rsidRDefault="00516853" w:rsidP="00516853">
      <w:pPr>
        <w:pStyle w:val="1"/>
        <w:numPr>
          <w:ilvl w:val="0"/>
          <w:numId w:val="13"/>
        </w:numPr>
        <w:shd w:val="clear" w:color="auto" w:fill="auto"/>
        <w:tabs>
          <w:tab w:val="left" w:pos="298"/>
        </w:tabs>
        <w:spacing w:before="0" w:line="259" w:lineRule="exact"/>
        <w:ind w:left="300" w:right="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не опаздывать с ответами на его вопросы по различным проблемам физиологии;</w:t>
      </w:r>
    </w:p>
    <w:p w:rsidR="00516853" w:rsidRPr="00516853" w:rsidRDefault="00516853" w:rsidP="00516853">
      <w:pPr>
        <w:pStyle w:val="1"/>
        <w:numPr>
          <w:ilvl w:val="0"/>
          <w:numId w:val="13"/>
        </w:numPr>
        <w:shd w:val="clear" w:color="auto" w:fill="auto"/>
        <w:tabs>
          <w:tab w:val="left" w:pos="293"/>
        </w:tabs>
        <w:spacing w:before="0" w:line="259" w:lineRule="exact"/>
        <w:ind w:left="300" w:right="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16853">
        <w:rPr>
          <w:rFonts w:ascii="Times New Roman" w:hAnsi="Times New Roman" w:cs="Times New Roman"/>
          <w:sz w:val="24"/>
          <w:szCs w:val="24"/>
        </w:rPr>
        <w:t>иронизировать над ребенком</w:t>
      </w:r>
      <w:proofErr w:type="gramEnd"/>
      <w:r w:rsidRPr="00516853">
        <w:rPr>
          <w:rFonts w:ascii="Times New Roman" w:hAnsi="Times New Roman" w:cs="Times New Roman"/>
          <w:sz w:val="24"/>
          <w:szCs w:val="24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516853" w:rsidRPr="00516853" w:rsidRDefault="00516853" w:rsidP="00516853">
      <w:pPr>
        <w:pStyle w:val="1"/>
        <w:numPr>
          <w:ilvl w:val="0"/>
          <w:numId w:val="13"/>
        </w:numPr>
        <w:shd w:val="clear" w:color="auto" w:fill="auto"/>
        <w:tabs>
          <w:tab w:val="left" w:pos="288"/>
        </w:tabs>
        <w:spacing w:before="0" w:line="259" w:lineRule="exact"/>
        <w:ind w:left="300" w:right="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516853" w:rsidRPr="00516853" w:rsidRDefault="00516853" w:rsidP="00516853">
      <w:pPr>
        <w:pStyle w:val="1"/>
        <w:numPr>
          <w:ilvl w:val="0"/>
          <w:numId w:val="13"/>
        </w:numPr>
        <w:shd w:val="clear" w:color="auto" w:fill="auto"/>
        <w:tabs>
          <w:tab w:val="left" w:pos="288"/>
        </w:tabs>
        <w:spacing w:before="0" w:line="259" w:lineRule="exact"/>
        <w:ind w:left="300" w:right="20" w:hanging="300"/>
        <w:jc w:val="both"/>
        <w:rPr>
          <w:rFonts w:ascii="Times New Roman" w:hAnsi="Times New Roman" w:cs="Times New Roman"/>
          <w:sz w:val="24"/>
          <w:szCs w:val="24"/>
        </w:rPr>
        <w:sectPr w:rsidR="00516853" w:rsidRPr="00516853" w:rsidSect="00516853"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516853">
        <w:rPr>
          <w:rFonts w:ascii="Times New Roman" w:hAnsi="Times New Roman" w:cs="Times New Roman"/>
          <w:sz w:val="24"/>
          <w:szCs w:val="24"/>
        </w:rPr>
        <w:t>записать свои рабочие номера телефонов, а также номера телефонов людей, которым родители сами доверяют.</w:t>
      </w:r>
    </w:p>
    <w:p w:rsidR="00516853" w:rsidRPr="00516853" w:rsidRDefault="00516853" w:rsidP="00516853">
      <w:pPr>
        <w:framePr w:w="10949" w:h="471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516853" w:rsidRPr="00516853" w:rsidRDefault="00516853" w:rsidP="00437F35">
      <w:pPr>
        <w:rPr>
          <w:rFonts w:ascii="Times New Roman" w:hAnsi="Times New Roman" w:cs="Times New Roman"/>
        </w:rPr>
      </w:pPr>
      <w:r w:rsidRPr="00516853">
        <w:rPr>
          <w:rFonts w:ascii="Times New Roman" w:hAnsi="Times New Roman" w:cs="Times New Roman"/>
        </w:rPr>
        <w:t>Уважаемые родители! Обращайте внимание на эмоциональное состояние вашего ребенка. Общайтесь, обсуждайте проблемы, учите их разрешать, вну</w:t>
      </w:r>
      <w:r w:rsidRPr="00516853">
        <w:rPr>
          <w:rFonts w:ascii="Times New Roman" w:hAnsi="Times New Roman" w:cs="Times New Roman"/>
        </w:rPr>
        <w:softHyphen/>
        <w:t>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</w:t>
      </w:r>
    </w:p>
    <w:p w:rsidR="00516853" w:rsidRPr="00516853" w:rsidRDefault="00516853" w:rsidP="00516853">
      <w:pPr>
        <w:pStyle w:val="20"/>
        <w:shd w:val="clear" w:color="auto" w:fill="auto"/>
        <w:spacing w:after="240"/>
        <w:ind w:left="580" w:right="2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Ответьте на некоторые вопросы, которые помогут увидеть картину ваших взаимоотношений с ребенком.</w:t>
      </w:r>
    </w:p>
    <w:p w:rsidR="00516853" w:rsidRPr="00516853" w:rsidRDefault="00516853" w:rsidP="00516853">
      <w:pPr>
        <w:pStyle w:val="1"/>
        <w:numPr>
          <w:ilvl w:val="1"/>
          <w:numId w:val="13"/>
        </w:numPr>
        <w:shd w:val="clear" w:color="auto" w:fill="auto"/>
        <w:tabs>
          <w:tab w:val="left" w:pos="1242"/>
        </w:tabs>
        <w:spacing w:before="0" w:line="259" w:lineRule="exact"/>
        <w:ind w:left="58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Рождение вашего ребенка было желанным?</w:t>
      </w:r>
    </w:p>
    <w:p w:rsidR="00516853" w:rsidRPr="00516853" w:rsidRDefault="00516853" w:rsidP="00516853">
      <w:pPr>
        <w:pStyle w:val="1"/>
        <w:numPr>
          <w:ilvl w:val="1"/>
          <w:numId w:val="13"/>
        </w:numPr>
        <w:shd w:val="clear" w:color="auto" w:fill="auto"/>
        <w:tabs>
          <w:tab w:val="left" w:pos="1261"/>
        </w:tabs>
        <w:spacing w:before="0" w:line="259" w:lineRule="exact"/>
        <w:ind w:left="58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Вы каждый день его целуете, говорите ласковые слова или шутите с ним?</w:t>
      </w:r>
    </w:p>
    <w:p w:rsidR="00516853" w:rsidRPr="00516853" w:rsidRDefault="00516853" w:rsidP="00516853">
      <w:pPr>
        <w:pStyle w:val="1"/>
        <w:numPr>
          <w:ilvl w:val="1"/>
          <w:numId w:val="13"/>
        </w:numPr>
        <w:shd w:val="clear" w:color="auto" w:fill="auto"/>
        <w:tabs>
          <w:tab w:val="left" w:pos="1238"/>
        </w:tabs>
        <w:spacing w:before="0" w:line="259" w:lineRule="exact"/>
        <w:ind w:left="58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Вы с ним каждый вечер разговариваете по душам и обсуждаете прожитый им день?</w:t>
      </w:r>
    </w:p>
    <w:p w:rsidR="00516853" w:rsidRPr="00516853" w:rsidRDefault="00516853" w:rsidP="00516853">
      <w:pPr>
        <w:pStyle w:val="1"/>
        <w:numPr>
          <w:ilvl w:val="1"/>
          <w:numId w:val="13"/>
        </w:numPr>
        <w:shd w:val="clear" w:color="auto" w:fill="auto"/>
        <w:tabs>
          <w:tab w:val="left" w:pos="1247"/>
        </w:tabs>
        <w:spacing w:before="0" w:line="259" w:lineRule="exact"/>
        <w:ind w:left="58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Раз в неделю проводите с ним досуг (походы в кино, концерт, театр, посе</w:t>
      </w:r>
      <w:r w:rsidRPr="00516853">
        <w:rPr>
          <w:rFonts w:ascii="Times New Roman" w:hAnsi="Times New Roman" w:cs="Times New Roman"/>
          <w:sz w:val="24"/>
          <w:szCs w:val="24"/>
        </w:rPr>
        <w:softHyphen/>
        <w:t>щение родственников, катание на лыжах и т. д.)?</w:t>
      </w:r>
    </w:p>
    <w:p w:rsidR="00516853" w:rsidRPr="00516853" w:rsidRDefault="00516853" w:rsidP="00437F35">
      <w:pPr>
        <w:pStyle w:val="1"/>
        <w:numPr>
          <w:ilvl w:val="1"/>
          <w:numId w:val="13"/>
        </w:numPr>
        <w:shd w:val="clear" w:color="auto" w:fill="auto"/>
        <w:tabs>
          <w:tab w:val="left" w:pos="1251"/>
        </w:tabs>
        <w:spacing w:before="0" w:line="259" w:lineRule="exact"/>
        <w:ind w:left="580" w:firstLine="4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Вы обсуждаете с ним создавшиеся семейные проблемы, ситуации, планы?</w:t>
      </w:r>
    </w:p>
    <w:p w:rsidR="00516853" w:rsidRPr="00516853" w:rsidRDefault="00516853" w:rsidP="00437F35">
      <w:pPr>
        <w:pStyle w:val="1"/>
        <w:numPr>
          <w:ilvl w:val="1"/>
          <w:numId w:val="13"/>
        </w:numPr>
        <w:shd w:val="clear" w:color="auto" w:fill="auto"/>
        <w:tabs>
          <w:tab w:val="left" w:pos="1266"/>
        </w:tabs>
        <w:spacing w:before="0" w:line="259" w:lineRule="exact"/>
        <w:ind w:left="580" w:firstLine="4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Вы обсуждаете с ним его имидж, моду, манеру одеваться?</w:t>
      </w:r>
    </w:p>
    <w:p w:rsidR="00516853" w:rsidRPr="00516853" w:rsidRDefault="00516853" w:rsidP="00437F35">
      <w:pPr>
        <w:pStyle w:val="1"/>
        <w:numPr>
          <w:ilvl w:val="1"/>
          <w:numId w:val="13"/>
        </w:numPr>
        <w:shd w:val="clear" w:color="auto" w:fill="auto"/>
        <w:tabs>
          <w:tab w:val="left" w:pos="1256"/>
        </w:tabs>
        <w:spacing w:before="0" w:line="259" w:lineRule="exact"/>
        <w:ind w:left="580" w:firstLine="4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Вы знаете его друзей (чем они занимаются, где живут)?</w:t>
      </w:r>
    </w:p>
    <w:p w:rsidR="00516853" w:rsidRPr="00516853" w:rsidRDefault="00516853" w:rsidP="00437F35">
      <w:pPr>
        <w:pStyle w:val="1"/>
        <w:numPr>
          <w:ilvl w:val="1"/>
          <w:numId w:val="13"/>
        </w:numPr>
        <w:shd w:val="clear" w:color="auto" w:fill="auto"/>
        <w:tabs>
          <w:tab w:val="left" w:pos="1261"/>
        </w:tabs>
        <w:spacing w:before="0" w:line="259" w:lineRule="exact"/>
        <w:ind w:left="580" w:firstLine="4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Вы знаете о его времяпровождении, хобби, занятиях?</w:t>
      </w:r>
    </w:p>
    <w:p w:rsidR="00516853" w:rsidRPr="00516853" w:rsidRDefault="00516853" w:rsidP="00437F35">
      <w:pPr>
        <w:pStyle w:val="1"/>
        <w:numPr>
          <w:ilvl w:val="1"/>
          <w:numId w:val="13"/>
        </w:numPr>
        <w:shd w:val="clear" w:color="auto" w:fill="auto"/>
        <w:tabs>
          <w:tab w:val="left" w:pos="1261"/>
        </w:tabs>
        <w:spacing w:before="0" w:line="259" w:lineRule="exact"/>
        <w:ind w:left="580" w:firstLine="4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Вы в курсе его влюбленности, симпатий?</w:t>
      </w:r>
    </w:p>
    <w:p w:rsidR="00516853" w:rsidRPr="00516853" w:rsidRDefault="00516853" w:rsidP="00437F35">
      <w:pPr>
        <w:pStyle w:val="1"/>
        <w:numPr>
          <w:ilvl w:val="1"/>
          <w:numId w:val="13"/>
        </w:numPr>
        <w:shd w:val="clear" w:color="auto" w:fill="auto"/>
        <w:tabs>
          <w:tab w:val="left" w:pos="1362"/>
        </w:tabs>
        <w:spacing w:before="0" w:line="259" w:lineRule="exact"/>
        <w:ind w:left="580" w:firstLine="4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Вы знаете о его недругах, недоброжелателях, врагах?</w:t>
      </w:r>
    </w:p>
    <w:p w:rsidR="00516853" w:rsidRDefault="00516853" w:rsidP="00437F35">
      <w:pPr>
        <w:pStyle w:val="1"/>
        <w:numPr>
          <w:ilvl w:val="1"/>
          <w:numId w:val="13"/>
        </w:numPr>
        <w:shd w:val="clear" w:color="auto" w:fill="auto"/>
        <w:tabs>
          <w:tab w:val="left" w:pos="1362"/>
        </w:tabs>
        <w:spacing w:before="0" w:line="259" w:lineRule="exact"/>
        <w:ind w:left="580" w:firstLine="460"/>
        <w:rPr>
          <w:rFonts w:ascii="Times New Roman" w:hAnsi="Times New Roman" w:cs="Times New Roman"/>
          <w:sz w:val="24"/>
          <w:szCs w:val="24"/>
        </w:rPr>
      </w:pPr>
      <w:r w:rsidRPr="00516853">
        <w:rPr>
          <w:rFonts w:ascii="Times New Roman" w:hAnsi="Times New Roman" w:cs="Times New Roman"/>
          <w:sz w:val="24"/>
          <w:szCs w:val="24"/>
        </w:rPr>
        <w:t>Вы знаете, какой его любимый предмет в школе?</w:t>
      </w:r>
    </w:p>
    <w:p w:rsidR="00516853" w:rsidRPr="00516853" w:rsidRDefault="00516853" w:rsidP="00437F35">
      <w:pPr>
        <w:pStyle w:val="1"/>
        <w:shd w:val="clear" w:color="auto" w:fill="auto"/>
        <w:tabs>
          <w:tab w:val="left" w:pos="1362"/>
        </w:tabs>
        <w:spacing w:before="0" w:line="259" w:lineRule="exact"/>
        <w:rPr>
          <w:rFonts w:ascii="Times New Roman" w:hAnsi="Times New Roman" w:cs="Times New Roman"/>
          <w:sz w:val="24"/>
          <w:szCs w:val="24"/>
        </w:rPr>
        <w:sectPr w:rsidR="00516853" w:rsidRPr="00516853" w:rsidSect="00404FE6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516853" w:rsidRPr="00516853" w:rsidRDefault="00437F35" w:rsidP="00437F3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</w:t>
      </w:r>
      <w:r w:rsidR="00516853">
        <w:rPr>
          <w:rFonts w:ascii="Times New Roman" w:hAnsi="Times New Roman" w:cs="Times New Roman"/>
        </w:rPr>
        <w:t xml:space="preserve">12 </w:t>
      </w:r>
      <w:r w:rsidR="00516853" w:rsidRPr="00516853">
        <w:rPr>
          <w:rFonts w:ascii="Times New Roman" w:hAnsi="Times New Roman" w:cs="Times New Roman"/>
        </w:rPr>
        <w:t>Вы знаете, кто его любимый учитель?</w:t>
      </w:r>
    </w:p>
    <w:p w:rsidR="00516853" w:rsidRPr="00516853" w:rsidRDefault="00516853" w:rsidP="00437F3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37F3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13  </w:t>
      </w:r>
      <w:r w:rsidRPr="00516853">
        <w:rPr>
          <w:rFonts w:ascii="Times New Roman" w:hAnsi="Times New Roman" w:cs="Times New Roman"/>
        </w:rPr>
        <w:t>Вы знаете, кто его нелюбимый учитель?</w:t>
      </w:r>
    </w:p>
    <w:p w:rsidR="00516853" w:rsidRPr="00516853" w:rsidRDefault="00516853" w:rsidP="00437F3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37F3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14 </w:t>
      </w:r>
      <w:r w:rsidRPr="00516853">
        <w:rPr>
          <w:rFonts w:ascii="Times New Roman" w:hAnsi="Times New Roman" w:cs="Times New Roman"/>
        </w:rPr>
        <w:t>Вы первым идете на примирение, разговор?</w:t>
      </w:r>
    </w:p>
    <w:p w:rsidR="00516853" w:rsidRDefault="00516853" w:rsidP="00437F3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37F3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15</w:t>
      </w:r>
      <w:r w:rsidRPr="00516853">
        <w:rPr>
          <w:rFonts w:ascii="Times New Roman" w:hAnsi="Times New Roman" w:cs="Times New Roman"/>
        </w:rPr>
        <w:t>Вы не оскорбляете и не унижаете своего ребенка?</w:t>
      </w:r>
    </w:p>
    <w:p w:rsidR="00516853" w:rsidRPr="00516853" w:rsidRDefault="00516853" w:rsidP="00437F35">
      <w:pPr>
        <w:pStyle w:val="a6"/>
        <w:rPr>
          <w:rFonts w:ascii="Times New Roman" w:hAnsi="Times New Roman" w:cs="Times New Roman"/>
        </w:rPr>
      </w:pPr>
    </w:p>
    <w:p w:rsidR="00516853" w:rsidRPr="00516853" w:rsidRDefault="00516853" w:rsidP="0051685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516853">
        <w:rPr>
          <w:rFonts w:ascii="Times New Roman" w:hAnsi="Times New Roman" w:cs="Times New Roman"/>
        </w:rPr>
        <w:t>Подсчет результатов</w:t>
      </w:r>
    </w:p>
    <w:p w:rsidR="00516853" w:rsidRDefault="00516853" w:rsidP="0051685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516853" w:rsidRDefault="00516853" w:rsidP="0051685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516853">
        <w:rPr>
          <w:rFonts w:ascii="Times New Roman" w:hAnsi="Times New Roman" w:cs="Times New Roman"/>
        </w:rPr>
        <w:t xml:space="preserve">Если на все вопросы вы ответили "да", значит, вы находитесь на верном родительском пути, </w:t>
      </w:r>
    </w:p>
    <w:p w:rsidR="00516853" w:rsidRDefault="00516853" w:rsidP="0051685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516853">
        <w:rPr>
          <w:rFonts w:ascii="Times New Roman" w:hAnsi="Times New Roman" w:cs="Times New Roman"/>
        </w:rPr>
        <w:t>держите ситуацию под контролем и сможете в трудную минуту прийти на помощь своему ребенку</w:t>
      </w:r>
    </w:p>
    <w:p w:rsidR="00516853" w:rsidRDefault="00516853" w:rsidP="00516853">
      <w:pPr>
        <w:pStyle w:val="a6"/>
        <w:rPr>
          <w:rFonts w:ascii="Times New Roman" w:hAnsi="Times New Roman" w:cs="Times New Roman"/>
        </w:rPr>
      </w:pPr>
      <w:r w:rsidRPr="005168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</w:t>
      </w:r>
      <w:r w:rsidRPr="00516853">
        <w:rPr>
          <w:rFonts w:ascii="Times New Roman" w:hAnsi="Times New Roman" w:cs="Times New Roman"/>
        </w:rPr>
        <w:t xml:space="preserve">Если же большинство ответов "нет", необходимо немедленно изменить поведение, </w:t>
      </w:r>
    </w:p>
    <w:p w:rsidR="00516853" w:rsidRDefault="00516853" w:rsidP="0051685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516853">
        <w:rPr>
          <w:rFonts w:ascii="Times New Roman" w:hAnsi="Times New Roman" w:cs="Times New Roman"/>
        </w:rPr>
        <w:t>услышать и понять подростка, пока не случилась беда!</w:t>
      </w:r>
    </w:p>
    <w:p w:rsidR="00516853" w:rsidRPr="00516853" w:rsidRDefault="00516853" w:rsidP="00516853">
      <w:pPr>
        <w:pStyle w:val="a6"/>
        <w:rPr>
          <w:rFonts w:ascii="Times New Roman" w:hAnsi="Times New Roman" w:cs="Times New Roman"/>
        </w:rPr>
        <w:sectPr w:rsidR="00516853" w:rsidRPr="0051685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A2DA9" w:rsidRDefault="003A2DA9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</w:pPr>
    </w:p>
    <w:p w:rsidR="00516853" w:rsidRP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  <w:r w:rsidRPr="00516853">
        <w:rPr>
          <w:sz w:val="48"/>
          <w:szCs w:val="48"/>
        </w:rPr>
        <w:t xml:space="preserve">          </w:t>
      </w:r>
      <w:r>
        <w:rPr>
          <w:sz w:val="48"/>
          <w:szCs w:val="48"/>
        </w:rPr>
        <w:t xml:space="preserve">    </w:t>
      </w: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P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72"/>
          <w:szCs w:val="72"/>
        </w:rPr>
      </w:pPr>
      <w:r>
        <w:rPr>
          <w:sz w:val="48"/>
          <w:szCs w:val="48"/>
        </w:rPr>
        <w:t xml:space="preserve">                    </w:t>
      </w:r>
    </w:p>
    <w:p w:rsidR="00516853" w:rsidRPr="00516853" w:rsidRDefault="00516853" w:rsidP="00516853">
      <w:pPr>
        <w:pStyle w:val="30"/>
        <w:shd w:val="clear" w:color="auto" w:fill="auto"/>
        <w:tabs>
          <w:tab w:val="left" w:pos="806"/>
        </w:tabs>
        <w:spacing w:before="0" w:after="0" w:line="259" w:lineRule="exact"/>
        <w:ind w:left="906"/>
        <w:rPr>
          <w:sz w:val="48"/>
          <w:szCs w:val="48"/>
        </w:rPr>
      </w:pPr>
    </w:p>
    <w:p w:rsidR="00516853" w:rsidRDefault="00516853" w:rsidP="00516853">
      <w:pPr>
        <w:pStyle w:val="a6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        Доклад на родительском собрании</w:t>
      </w:r>
    </w:p>
    <w:p w:rsidR="00516853" w:rsidRDefault="00516853" w:rsidP="00516853">
      <w:pPr>
        <w:pStyle w:val="a6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             </w:t>
      </w:r>
      <w:r w:rsidR="00437F35">
        <w:rPr>
          <w:sz w:val="48"/>
          <w:szCs w:val="48"/>
          <w:u w:val="single"/>
        </w:rPr>
        <w:t>"</w:t>
      </w:r>
      <w:r w:rsidRPr="00516853">
        <w:rPr>
          <w:sz w:val="48"/>
          <w:szCs w:val="48"/>
          <w:u w:val="single"/>
        </w:rPr>
        <w:t xml:space="preserve">Профилактика </w:t>
      </w:r>
      <w:proofErr w:type="gramStart"/>
      <w:r w:rsidRPr="00516853">
        <w:rPr>
          <w:sz w:val="48"/>
          <w:szCs w:val="48"/>
          <w:u w:val="single"/>
        </w:rPr>
        <w:t>суицидального</w:t>
      </w:r>
      <w:proofErr w:type="gramEnd"/>
    </w:p>
    <w:p w:rsidR="00516853" w:rsidRDefault="00516853" w:rsidP="00516853">
      <w:pPr>
        <w:pStyle w:val="a6"/>
        <w:rPr>
          <w:sz w:val="48"/>
          <w:szCs w:val="48"/>
          <w:u w:val="single"/>
        </w:rPr>
      </w:pPr>
      <w:r w:rsidRPr="00516853">
        <w:rPr>
          <w:sz w:val="48"/>
          <w:szCs w:val="48"/>
          <w:u w:val="single"/>
        </w:rPr>
        <w:t xml:space="preserve"> </w:t>
      </w:r>
      <w:r>
        <w:rPr>
          <w:sz w:val="48"/>
          <w:szCs w:val="48"/>
          <w:u w:val="single"/>
        </w:rPr>
        <w:t xml:space="preserve">                  </w:t>
      </w:r>
      <w:r w:rsidRPr="00516853">
        <w:rPr>
          <w:sz w:val="48"/>
          <w:szCs w:val="48"/>
          <w:u w:val="single"/>
        </w:rPr>
        <w:t xml:space="preserve">поведения </w:t>
      </w:r>
      <w:proofErr w:type="gramStart"/>
      <w:r w:rsidRPr="00516853">
        <w:rPr>
          <w:sz w:val="48"/>
          <w:szCs w:val="48"/>
          <w:u w:val="single"/>
        </w:rPr>
        <w:t>обучающихся</w:t>
      </w:r>
      <w:proofErr w:type="gramEnd"/>
      <w:r w:rsidR="00437F35">
        <w:rPr>
          <w:sz w:val="48"/>
          <w:szCs w:val="48"/>
          <w:u w:val="single"/>
        </w:rPr>
        <w:t>"</w:t>
      </w:r>
    </w:p>
    <w:p w:rsidR="00437F35" w:rsidRDefault="00437F35" w:rsidP="00516853">
      <w:pPr>
        <w:pStyle w:val="a6"/>
        <w:rPr>
          <w:sz w:val="48"/>
          <w:szCs w:val="48"/>
          <w:u w:val="single"/>
        </w:rPr>
      </w:pPr>
    </w:p>
    <w:p w:rsidR="00437F35" w:rsidRDefault="00437F35" w:rsidP="00516853">
      <w:pPr>
        <w:pStyle w:val="a6"/>
        <w:rPr>
          <w:sz w:val="48"/>
          <w:szCs w:val="48"/>
          <w:u w:val="single"/>
        </w:rPr>
      </w:pPr>
    </w:p>
    <w:p w:rsidR="00437F35" w:rsidRDefault="00437F35" w:rsidP="00516853">
      <w:pPr>
        <w:pStyle w:val="a6"/>
        <w:rPr>
          <w:sz w:val="48"/>
          <w:szCs w:val="48"/>
          <w:u w:val="single"/>
        </w:rPr>
      </w:pPr>
    </w:p>
    <w:p w:rsidR="00437F35" w:rsidRDefault="00437F35" w:rsidP="00516853">
      <w:pPr>
        <w:pStyle w:val="a6"/>
        <w:rPr>
          <w:sz w:val="48"/>
          <w:szCs w:val="48"/>
          <w:u w:val="single"/>
        </w:rPr>
      </w:pPr>
    </w:p>
    <w:p w:rsidR="00437F35" w:rsidRDefault="00437F35" w:rsidP="00516853">
      <w:pPr>
        <w:pStyle w:val="a6"/>
        <w:rPr>
          <w:sz w:val="48"/>
          <w:szCs w:val="48"/>
          <w:u w:val="single"/>
        </w:rPr>
      </w:pPr>
    </w:p>
    <w:p w:rsidR="00437F35" w:rsidRDefault="00437F35" w:rsidP="00516853">
      <w:pPr>
        <w:pStyle w:val="a6"/>
        <w:rPr>
          <w:sz w:val="48"/>
          <w:szCs w:val="48"/>
          <w:u w:val="single"/>
        </w:rPr>
      </w:pPr>
    </w:p>
    <w:p w:rsidR="00516853" w:rsidRPr="00437F35" w:rsidRDefault="00437F35" w:rsidP="00437F35">
      <w:pPr>
        <w:pStyle w:val="a6"/>
        <w:rPr>
          <w:sz w:val="28"/>
          <w:szCs w:val="28"/>
        </w:rPr>
      </w:pPr>
      <w:r w:rsidRPr="00437F35">
        <w:rPr>
          <w:sz w:val="48"/>
          <w:szCs w:val="48"/>
        </w:rPr>
        <w:t xml:space="preserve">                         </w:t>
      </w:r>
      <w:r>
        <w:rPr>
          <w:sz w:val="48"/>
          <w:szCs w:val="48"/>
        </w:rPr>
        <w:t xml:space="preserve">  </w:t>
      </w:r>
      <w:r w:rsidRPr="00437F35">
        <w:rPr>
          <w:sz w:val="48"/>
          <w:szCs w:val="48"/>
        </w:rPr>
        <w:t xml:space="preserve"> </w:t>
      </w:r>
      <w:r>
        <w:rPr>
          <w:sz w:val="28"/>
          <w:szCs w:val="28"/>
        </w:rPr>
        <w:t>2017-2018 г.</w:t>
      </w:r>
    </w:p>
    <w:sectPr w:rsidR="00516853" w:rsidRPr="00437F35" w:rsidSect="00516853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23B"/>
    <w:multiLevelType w:val="multilevel"/>
    <w:tmpl w:val="1462333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B2E82"/>
    <w:multiLevelType w:val="multilevel"/>
    <w:tmpl w:val="B81E094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77481"/>
    <w:multiLevelType w:val="multilevel"/>
    <w:tmpl w:val="823CBCF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E6D7D"/>
    <w:multiLevelType w:val="multilevel"/>
    <w:tmpl w:val="358E121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908A1"/>
    <w:multiLevelType w:val="multilevel"/>
    <w:tmpl w:val="65D88E4A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716FBD"/>
    <w:multiLevelType w:val="multilevel"/>
    <w:tmpl w:val="1044745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5F4796"/>
    <w:multiLevelType w:val="multilevel"/>
    <w:tmpl w:val="113806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995B4B"/>
    <w:multiLevelType w:val="multilevel"/>
    <w:tmpl w:val="1BBEA886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517E8D"/>
    <w:multiLevelType w:val="multilevel"/>
    <w:tmpl w:val="863AE102"/>
    <w:lvl w:ilvl="0">
      <w:start w:val="5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FF215C"/>
    <w:multiLevelType w:val="multilevel"/>
    <w:tmpl w:val="E57679C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B37450"/>
    <w:multiLevelType w:val="multilevel"/>
    <w:tmpl w:val="E4D07FE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D02362"/>
    <w:multiLevelType w:val="multilevel"/>
    <w:tmpl w:val="4C8E3888"/>
    <w:lvl w:ilvl="0">
      <w:start w:val="1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E36A0"/>
    <w:multiLevelType w:val="multilevel"/>
    <w:tmpl w:val="D0EA27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C0EED"/>
    <w:multiLevelType w:val="multilevel"/>
    <w:tmpl w:val="B58C6A8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6853"/>
    <w:rsid w:val="003A2DA9"/>
    <w:rsid w:val="00437F35"/>
    <w:rsid w:val="004B38BD"/>
    <w:rsid w:val="00516853"/>
    <w:rsid w:val="0073713F"/>
    <w:rsid w:val="0076764A"/>
    <w:rsid w:val="00B30081"/>
    <w:rsid w:val="00E3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8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6853"/>
    <w:rPr>
      <w:sz w:val="13"/>
      <w:szCs w:val="13"/>
      <w:shd w:val="clear" w:color="auto" w:fill="FFFFFF"/>
    </w:rPr>
  </w:style>
  <w:style w:type="character" w:customStyle="1" w:styleId="a3">
    <w:name w:val="Основной текст_"/>
    <w:basedOn w:val="a0"/>
    <w:link w:val="1"/>
    <w:rsid w:val="00516853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16853"/>
    <w:rPr>
      <w:rFonts w:ascii="Calibri" w:eastAsia="Calibri" w:hAnsi="Calibri" w:cs="Calibri"/>
      <w:spacing w:val="20"/>
      <w:sz w:val="69"/>
      <w:szCs w:val="69"/>
      <w:shd w:val="clear" w:color="auto" w:fill="FFFFFF"/>
    </w:rPr>
  </w:style>
  <w:style w:type="character" w:customStyle="1" w:styleId="10">
    <w:name w:val="Заголовок №1_"/>
    <w:basedOn w:val="a0"/>
    <w:link w:val="11"/>
    <w:rsid w:val="00516853"/>
    <w:rPr>
      <w:rFonts w:ascii="Calibri" w:eastAsia="Calibri" w:hAnsi="Calibri" w:cs="Calibri"/>
      <w:spacing w:val="-10"/>
      <w:sz w:val="71"/>
      <w:szCs w:val="7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6853"/>
    <w:rPr>
      <w:rFonts w:ascii="Calibri" w:eastAsia="Calibri" w:hAnsi="Calibri" w:cs="Calibri"/>
      <w:shd w:val="clear" w:color="auto" w:fill="FFFFFF"/>
    </w:rPr>
  </w:style>
  <w:style w:type="character" w:customStyle="1" w:styleId="31">
    <w:name w:val="Заголовок №3_"/>
    <w:basedOn w:val="a0"/>
    <w:link w:val="32"/>
    <w:rsid w:val="00516853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1685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6853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13"/>
      <w:szCs w:val="13"/>
      <w:lang w:eastAsia="en-US"/>
    </w:rPr>
  </w:style>
  <w:style w:type="paragraph" w:customStyle="1" w:styleId="1">
    <w:name w:val="Основной текст1"/>
    <w:basedOn w:val="a"/>
    <w:link w:val="a3"/>
    <w:rsid w:val="00516853"/>
    <w:pPr>
      <w:shd w:val="clear" w:color="auto" w:fill="FFFFFF"/>
      <w:spacing w:before="60" w:line="0" w:lineRule="atLeast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516853"/>
    <w:pPr>
      <w:shd w:val="clear" w:color="auto" w:fill="FFFFFF"/>
      <w:spacing w:before="720" w:line="792" w:lineRule="exact"/>
    </w:pPr>
    <w:rPr>
      <w:rFonts w:ascii="Calibri" w:eastAsia="Calibri" w:hAnsi="Calibri" w:cs="Calibri"/>
      <w:color w:val="auto"/>
      <w:spacing w:val="20"/>
      <w:sz w:val="69"/>
      <w:szCs w:val="69"/>
      <w:lang w:eastAsia="en-US"/>
    </w:rPr>
  </w:style>
  <w:style w:type="paragraph" w:customStyle="1" w:styleId="11">
    <w:name w:val="Заголовок №1"/>
    <w:basedOn w:val="a"/>
    <w:link w:val="10"/>
    <w:rsid w:val="00516853"/>
    <w:pPr>
      <w:shd w:val="clear" w:color="auto" w:fill="FFFFFF"/>
      <w:spacing w:after="300" w:line="744" w:lineRule="exact"/>
      <w:outlineLvl w:val="0"/>
    </w:pPr>
    <w:rPr>
      <w:rFonts w:ascii="Calibri" w:eastAsia="Calibri" w:hAnsi="Calibri" w:cs="Calibri"/>
      <w:color w:val="auto"/>
      <w:spacing w:val="-10"/>
      <w:sz w:val="71"/>
      <w:szCs w:val="71"/>
      <w:lang w:eastAsia="en-US"/>
    </w:rPr>
  </w:style>
  <w:style w:type="paragraph" w:customStyle="1" w:styleId="30">
    <w:name w:val="Основной текст (3)"/>
    <w:basedOn w:val="a"/>
    <w:link w:val="3"/>
    <w:rsid w:val="00516853"/>
    <w:pPr>
      <w:shd w:val="clear" w:color="auto" w:fill="FFFFFF"/>
      <w:spacing w:before="300" w:after="480" w:line="264" w:lineRule="exact"/>
      <w:jc w:val="both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516853"/>
    <w:pPr>
      <w:shd w:val="clear" w:color="auto" w:fill="FFFFFF"/>
      <w:spacing w:before="480" w:line="250" w:lineRule="exact"/>
      <w:outlineLvl w:val="2"/>
    </w:pPr>
    <w:rPr>
      <w:rFonts w:ascii="Calibri" w:eastAsia="Calibri" w:hAnsi="Calibri" w:cs="Calibri"/>
      <w:color w:val="auto"/>
      <w:lang w:eastAsia="en-US"/>
    </w:rPr>
  </w:style>
  <w:style w:type="paragraph" w:customStyle="1" w:styleId="40">
    <w:name w:val="Основной текст (4)"/>
    <w:basedOn w:val="a"/>
    <w:link w:val="4"/>
    <w:rsid w:val="00516853"/>
    <w:pPr>
      <w:shd w:val="clear" w:color="auto" w:fill="FFFFFF"/>
      <w:spacing w:after="720" w:line="250" w:lineRule="exact"/>
    </w:pPr>
    <w:rPr>
      <w:rFonts w:ascii="Calibri" w:eastAsia="Calibri" w:hAnsi="Calibri" w:cs="Calibri"/>
      <w:color w:val="auto"/>
      <w:lang w:eastAsia="en-US"/>
    </w:rPr>
  </w:style>
  <w:style w:type="character" w:customStyle="1" w:styleId="12">
    <w:name w:val="Заголовок №1 + Не полужирный"/>
    <w:basedOn w:val="10"/>
    <w:rsid w:val="00516853"/>
    <w:rPr>
      <w:rFonts w:ascii="Arial" w:eastAsia="Arial" w:hAnsi="Arial" w:cs="Arial"/>
      <w:b/>
      <w:bCs/>
      <w:spacing w:val="0"/>
      <w:sz w:val="20"/>
      <w:szCs w:val="20"/>
    </w:rPr>
  </w:style>
  <w:style w:type="character" w:customStyle="1" w:styleId="a4">
    <w:name w:val="Основной текст + Курсив"/>
    <w:basedOn w:val="a3"/>
    <w:rsid w:val="00516853"/>
    <w:rPr>
      <w:rFonts w:ascii="Arial" w:eastAsia="Arial" w:hAnsi="Arial" w:cs="Arial"/>
      <w:i/>
      <w:iCs/>
      <w:sz w:val="20"/>
      <w:szCs w:val="20"/>
    </w:rPr>
  </w:style>
  <w:style w:type="character" w:customStyle="1" w:styleId="a5">
    <w:name w:val="Основной текст + Полужирный"/>
    <w:basedOn w:val="a3"/>
    <w:rsid w:val="00516853"/>
    <w:rPr>
      <w:rFonts w:ascii="Arial" w:eastAsia="Arial" w:hAnsi="Arial" w:cs="Arial"/>
      <w:b/>
      <w:bCs/>
      <w:sz w:val="20"/>
      <w:szCs w:val="20"/>
    </w:rPr>
  </w:style>
  <w:style w:type="character" w:customStyle="1" w:styleId="10pt0pt">
    <w:name w:val="Основной текст + 10 pt;Малые прописные;Интервал 0 pt"/>
    <w:basedOn w:val="a3"/>
    <w:rsid w:val="00516853"/>
    <w:rPr>
      <w:smallCaps/>
      <w:spacing w:val="10"/>
      <w:sz w:val="20"/>
      <w:szCs w:val="20"/>
    </w:rPr>
  </w:style>
  <w:style w:type="character" w:customStyle="1" w:styleId="33">
    <w:name w:val="Основной текст (3) + Не курсив"/>
    <w:basedOn w:val="3"/>
    <w:rsid w:val="00516853"/>
    <w:rPr>
      <w:rFonts w:ascii="Trebuchet MS" w:eastAsia="Trebuchet MS" w:hAnsi="Trebuchet MS" w:cs="Trebuchet MS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516853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styleId="a6">
    <w:name w:val="No Spacing"/>
    <w:uiPriority w:val="1"/>
    <w:qFormat/>
    <w:rsid w:val="005168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3727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Пётр</dc:creator>
  <cp:lastModifiedBy>Пользователь Windows</cp:lastModifiedBy>
  <cp:revision>4</cp:revision>
  <cp:lastPrinted>2017-11-30T18:45:00Z</cp:lastPrinted>
  <dcterms:created xsi:type="dcterms:W3CDTF">2017-11-28T15:40:00Z</dcterms:created>
  <dcterms:modified xsi:type="dcterms:W3CDTF">2020-01-02T19:02:00Z</dcterms:modified>
</cp:coreProperties>
</file>